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625" w:rsidRDefault="00093625" w:rsidP="00C453E2">
      <w:pPr>
        <w:spacing w:after="279" w:line="240" w:lineRule="auto"/>
        <w:jc w:val="center"/>
        <w:textAlignment w:val="baseline"/>
        <w:outlineLvl w:val="0"/>
        <w:rPr>
          <w:rFonts w:ascii="inherit" w:eastAsia="Times New Roman" w:hAnsi="inherit" w:cs="Times New Roman"/>
          <w:b/>
          <w:bCs/>
          <w:kern w:val="36"/>
          <w:sz w:val="48"/>
          <w:szCs w:val="48"/>
          <w:lang w:eastAsia="sk-SK"/>
        </w:rPr>
      </w:pPr>
      <w:r w:rsidRPr="00C7534D">
        <w:rPr>
          <w:rFonts w:ascii="inherit" w:eastAsia="Times New Roman" w:hAnsi="inherit" w:cs="Times New Roman"/>
          <w:b/>
          <w:bCs/>
          <w:kern w:val="36"/>
          <w:sz w:val="48"/>
          <w:szCs w:val="48"/>
          <w:lang w:eastAsia="sk-SK"/>
        </w:rPr>
        <w:t>Informácia pre rodičov o spustení prevádzky MŠ od 1.6.2020</w:t>
      </w:r>
    </w:p>
    <w:p w:rsidR="00C453E2" w:rsidRPr="00C7534D" w:rsidRDefault="00C453E2" w:rsidP="00C453E2">
      <w:pPr>
        <w:spacing w:after="279" w:line="240" w:lineRule="auto"/>
        <w:jc w:val="both"/>
        <w:textAlignment w:val="baseline"/>
        <w:outlineLvl w:val="0"/>
        <w:rPr>
          <w:rFonts w:ascii="inherit" w:eastAsia="Times New Roman" w:hAnsi="inherit" w:cs="Times New Roman"/>
          <w:b/>
          <w:bCs/>
          <w:kern w:val="36"/>
          <w:sz w:val="48"/>
          <w:szCs w:val="48"/>
          <w:lang w:eastAsia="sk-SK"/>
        </w:rPr>
      </w:pPr>
    </w:p>
    <w:p w:rsidR="005A0C0A" w:rsidRPr="00C453E2" w:rsidRDefault="00093625" w:rsidP="00C453E2">
      <w:pPr>
        <w:jc w:val="both"/>
        <w:rPr>
          <w:rFonts w:ascii="Tahoma" w:eastAsia="Times New Roman" w:hAnsi="Tahoma" w:cs="Tahoma"/>
          <w:b/>
          <w:sz w:val="24"/>
          <w:szCs w:val="24"/>
          <w:lang w:eastAsia="sk-SK"/>
        </w:rPr>
      </w:pPr>
      <w:r w:rsidRPr="00C453E2">
        <w:rPr>
          <w:rFonts w:ascii="Tahoma" w:eastAsia="Times New Roman" w:hAnsi="Tahoma" w:cs="Tahoma"/>
          <w:b/>
          <w:sz w:val="24"/>
          <w:szCs w:val="24"/>
          <w:lang w:eastAsia="sk-SK"/>
        </w:rPr>
        <w:t>Vážení rodičia,</w:t>
      </w:r>
    </w:p>
    <w:p w:rsidR="005A0C0A" w:rsidRPr="005A0C0A" w:rsidRDefault="005A0C0A" w:rsidP="00C453E2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A0C0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základe odporúčaní sa aj naša materská škola pripravuje na obnovenie prevádzky od 1.6.2020. Zabezpečenie všetkých hygienických opatrení a odporúčaní, aby boli deti v bezpečí, bude samozrejmosťou. </w:t>
      </w:r>
    </w:p>
    <w:p w:rsidR="005A0C0A" w:rsidRPr="005A0C0A" w:rsidRDefault="005A0C0A" w:rsidP="00C453E2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5A0C0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Prednostne budú prijímané deti podľa daných kritérií zriaďovateľom (zdravotníckych pracovníkov, policajtov, hasičov, ozbrojených síl, deti pedagogických a odborných pracovníkov, deti rodičov, ktorí vykonávajú prácu na pracovisku a tiež deti, ktoré majú od 1. septembra plniť povinnú školskú dochádzku – predškolákov), najviac však 15 detí v jednej skupine.</w:t>
      </w:r>
    </w:p>
    <w:p w:rsidR="005A0C0A" w:rsidRPr="005A0C0A" w:rsidRDefault="005A0C0A" w:rsidP="00C453E2">
      <w:pPr>
        <w:pStyle w:val="Bezriadkovania"/>
        <w:jc w:val="both"/>
        <w:rPr>
          <w:sz w:val="24"/>
          <w:szCs w:val="24"/>
          <w:lang w:eastAsia="sk-SK"/>
        </w:rPr>
      </w:pPr>
      <w:r w:rsidRPr="005A0C0A">
        <w:rPr>
          <w:sz w:val="24"/>
          <w:szCs w:val="24"/>
          <w:lang w:eastAsia="sk-SK"/>
        </w:rPr>
        <w:t>- MŠ môžu navštevovať len deti z rodiny, ktorá nie je v karanténe,</w:t>
      </w:r>
    </w:p>
    <w:p w:rsidR="005A0C0A" w:rsidRPr="005A0C0A" w:rsidRDefault="005A0C0A" w:rsidP="00C453E2">
      <w:pPr>
        <w:pStyle w:val="Bezriadkovania"/>
        <w:jc w:val="both"/>
        <w:rPr>
          <w:sz w:val="24"/>
          <w:szCs w:val="24"/>
          <w:lang w:eastAsia="sk-SK"/>
        </w:rPr>
      </w:pPr>
      <w:r w:rsidRPr="005A0C0A">
        <w:rPr>
          <w:sz w:val="24"/>
          <w:szCs w:val="24"/>
          <w:lang w:eastAsia="sk-SK"/>
        </w:rPr>
        <w:t>- deti môžu do MŠ privádzať a preberať len členovia rodiny, ktorí s ním žijú v spoločnej</w:t>
      </w:r>
    </w:p>
    <w:p w:rsidR="005A0C0A" w:rsidRPr="005A0C0A" w:rsidRDefault="005A0C0A" w:rsidP="00C453E2">
      <w:pPr>
        <w:pStyle w:val="Bezriadkovania"/>
        <w:jc w:val="both"/>
        <w:rPr>
          <w:sz w:val="24"/>
          <w:szCs w:val="24"/>
          <w:lang w:eastAsia="sk-SK"/>
        </w:rPr>
      </w:pPr>
      <w:r w:rsidRPr="005A0C0A">
        <w:rPr>
          <w:sz w:val="24"/>
          <w:szCs w:val="24"/>
          <w:lang w:eastAsia="sk-SK"/>
        </w:rPr>
        <w:t>domácnosti,</w:t>
      </w:r>
    </w:p>
    <w:p w:rsidR="005A0C0A" w:rsidRPr="005A0C0A" w:rsidRDefault="005A0C0A" w:rsidP="00C453E2">
      <w:pPr>
        <w:pStyle w:val="Bezriadkovania"/>
        <w:jc w:val="both"/>
        <w:rPr>
          <w:sz w:val="24"/>
          <w:szCs w:val="24"/>
          <w:lang w:eastAsia="sk-SK"/>
        </w:rPr>
      </w:pPr>
      <w:r w:rsidRPr="005A0C0A">
        <w:rPr>
          <w:sz w:val="24"/>
          <w:szCs w:val="24"/>
          <w:lang w:eastAsia="sk-SK"/>
        </w:rPr>
        <w:t>- deti budú rozdelené na skupiny s maximálnym počtom 15 detí,</w:t>
      </w:r>
    </w:p>
    <w:p w:rsidR="005A0C0A" w:rsidRPr="005A0C0A" w:rsidRDefault="005A0C0A" w:rsidP="00C453E2">
      <w:pPr>
        <w:pStyle w:val="Bezriadkovania"/>
        <w:jc w:val="both"/>
        <w:rPr>
          <w:b/>
          <w:sz w:val="28"/>
          <w:szCs w:val="28"/>
          <w:lang w:eastAsia="sk-SK"/>
        </w:rPr>
      </w:pPr>
      <w:r w:rsidRPr="005A0C0A">
        <w:rPr>
          <w:b/>
          <w:sz w:val="28"/>
          <w:szCs w:val="28"/>
          <w:lang w:eastAsia="sk-SK"/>
        </w:rPr>
        <w:t>- prevádzka  bude</w:t>
      </w:r>
      <w:r w:rsidR="00C453E2">
        <w:rPr>
          <w:b/>
          <w:sz w:val="28"/>
          <w:szCs w:val="28"/>
          <w:lang w:eastAsia="sk-SK"/>
        </w:rPr>
        <w:t xml:space="preserve">:       </w:t>
      </w:r>
      <w:r w:rsidRPr="005A0C0A">
        <w:rPr>
          <w:b/>
          <w:sz w:val="28"/>
          <w:szCs w:val="28"/>
          <w:lang w:eastAsia="sk-SK"/>
        </w:rPr>
        <w:t xml:space="preserve"> od 7.00 – 16.00 hod</w:t>
      </w:r>
    </w:p>
    <w:p w:rsidR="005A0C0A" w:rsidRPr="005A0C0A" w:rsidRDefault="005A0C0A" w:rsidP="00C453E2">
      <w:pPr>
        <w:pStyle w:val="Bezriadkovania"/>
        <w:jc w:val="both"/>
        <w:rPr>
          <w:b/>
          <w:sz w:val="28"/>
          <w:szCs w:val="28"/>
          <w:lang w:eastAsia="sk-SK"/>
        </w:rPr>
      </w:pPr>
      <w:r w:rsidRPr="005A0C0A">
        <w:rPr>
          <w:b/>
          <w:sz w:val="28"/>
          <w:szCs w:val="28"/>
          <w:lang w:eastAsia="sk-SK"/>
        </w:rPr>
        <w:t xml:space="preserve">V ranných </w:t>
      </w:r>
      <w:r w:rsidR="00C453E2" w:rsidRPr="005A0C0A">
        <w:rPr>
          <w:b/>
          <w:sz w:val="28"/>
          <w:szCs w:val="28"/>
          <w:lang w:eastAsia="sk-SK"/>
        </w:rPr>
        <w:t>hodinách</w:t>
      </w:r>
      <w:r w:rsidR="00C453E2">
        <w:rPr>
          <w:b/>
          <w:sz w:val="28"/>
          <w:szCs w:val="28"/>
          <w:lang w:eastAsia="sk-SK"/>
        </w:rPr>
        <w:t>:</w:t>
      </w:r>
      <w:r w:rsidRPr="005A0C0A">
        <w:rPr>
          <w:b/>
          <w:sz w:val="28"/>
          <w:szCs w:val="28"/>
          <w:lang w:eastAsia="sk-SK"/>
        </w:rPr>
        <w:t xml:space="preserve">  </w:t>
      </w:r>
      <w:r>
        <w:rPr>
          <w:b/>
          <w:sz w:val="28"/>
          <w:szCs w:val="28"/>
          <w:lang w:eastAsia="sk-SK"/>
        </w:rPr>
        <w:t xml:space="preserve"> </w:t>
      </w:r>
      <w:r w:rsidRPr="005A0C0A">
        <w:rPr>
          <w:b/>
          <w:sz w:val="28"/>
          <w:szCs w:val="28"/>
          <w:lang w:eastAsia="sk-SK"/>
        </w:rPr>
        <w:t>od 7.00 – 7.30 st.</w:t>
      </w:r>
      <w:r w:rsidR="00C453E2">
        <w:rPr>
          <w:b/>
          <w:sz w:val="28"/>
          <w:szCs w:val="28"/>
          <w:lang w:eastAsia="sk-SK"/>
        </w:rPr>
        <w:t xml:space="preserve"> </w:t>
      </w:r>
      <w:r w:rsidRPr="005A0C0A">
        <w:rPr>
          <w:b/>
          <w:sz w:val="28"/>
          <w:szCs w:val="28"/>
          <w:lang w:eastAsia="sk-SK"/>
        </w:rPr>
        <w:t>deti</w:t>
      </w:r>
    </w:p>
    <w:p w:rsidR="005A0C0A" w:rsidRDefault="005A0C0A" w:rsidP="00C453E2">
      <w:pPr>
        <w:pStyle w:val="Bezriadkovania"/>
        <w:jc w:val="both"/>
        <w:rPr>
          <w:b/>
          <w:sz w:val="28"/>
          <w:szCs w:val="28"/>
          <w:lang w:eastAsia="sk-SK"/>
        </w:rPr>
      </w:pPr>
      <w:r w:rsidRPr="005A0C0A">
        <w:rPr>
          <w:b/>
          <w:sz w:val="28"/>
          <w:szCs w:val="28"/>
          <w:lang w:eastAsia="sk-SK"/>
        </w:rPr>
        <w:t xml:space="preserve">                                          od 7.30 – 8.00 ml.</w:t>
      </w:r>
      <w:r w:rsidR="00C453E2">
        <w:rPr>
          <w:b/>
          <w:sz w:val="28"/>
          <w:szCs w:val="28"/>
          <w:lang w:eastAsia="sk-SK"/>
        </w:rPr>
        <w:t xml:space="preserve"> </w:t>
      </w:r>
      <w:r w:rsidRPr="005A0C0A">
        <w:rPr>
          <w:b/>
          <w:sz w:val="28"/>
          <w:szCs w:val="28"/>
          <w:lang w:eastAsia="sk-SK"/>
        </w:rPr>
        <w:t>deti</w:t>
      </w:r>
    </w:p>
    <w:p w:rsidR="00C453E2" w:rsidRPr="00C453E2" w:rsidRDefault="00C453E2" w:rsidP="00C453E2">
      <w:pPr>
        <w:pStyle w:val="Bezriadkovania"/>
        <w:jc w:val="both"/>
        <w:rPr>
          <w:b/>
          <w:sz w:val="28"/>
          <w:szCs w:val="28"/>
          <w:lang w:eastAsia="sk-SK"/>
        </w:rPr>
      </w:pPr>
    </w:p>
    <w:p w:rsidR="005A0C0A" w:rsidRPr="005A0C0A" w:rsidRDefault="005A0C0A" w:rsidP="00C453E2">
      <w:pPr>
        <w:pStyle w:val="Bezriadkovania"/>
        <w:jc w:val="both"/>
        <w:rPr>
          <w:b/>
          <w:sz w:val="28"/>
          <w:szCs w:val="28"/>
          <w:lang w:eastAsia="sk-SK"/>
        </w:rPr>
      </w:pPr>
      <w:r w:rsidRPr="005A0C0A">
        <w:rPr>
          <w:b/>
          <w:sz w:val="28"/>
          <w:szCs w:val="28"/>
          <w:lang w:eastAsia="sk-SK"/>
        </w:rPr>
        <w:t xml:space="preserve">Poobedňajších hodinách si rodič môže prevziať dieťa </w:t>
      </w:r>
    </w:p>
    <w:p w:rsidR="005A0C0A" w:rsidRPr="005A0C0A" w:rsidRDefault="005A0C0A" w:rsidP="00C453E2">
      <w:pPr>
        <w:pStyle w:val="Bezriadkovania"/>
        <w:jc w:val="both"/>
        <w:rPr>
          <w:b/>
          <w:sz w:val="28"/>
          <w:szCs w:val="28"/>
          <w:lang w:eastAsia="sk-SK"/>
        </w:rPr>
      </w:pPr>
      <w:r w:rsidRPr="005A0C0A">
        <w:rPr>
          <w:b/>
          <w:sz w:val="28"/>
          <w:szCs w:val="28"/>
          <w:lang w:eastAsia="sk-SK"/>
        </w:rPr>
        <w:t xml:space="preserve">                           </w:t>
      </w:r>
      <w:r w:rsidR="00C453E2">
        <w:rPr>
          <w:b/>
          <w:sz w:val="28"/>
          <w:szCs w:val="28"/>
          <w:lang w:eastAsia="sk-SK"/>
        </w:rPr>
        <w:t xml:space="preserve">               </w:t>
      </w:r>
      <w:r w:rsidRPr="005A0C0A">
        <w:rPr>
          <w:b/>
          <w:sz w:val="28"/>
          <w:szCs w:val="28"/>
          <w:lang w:eastAsia="sk-SK"/>
        </w:rPr>
        <w:t xml:space="preserve"> od 15.00 – 15.30 ml.</w:t>
      </w:r>
      <w:r w:rsidR="00C453E2">
        <w:rPr>
          <w:b/>
          <w:sz w:val="28"/>
          <w:szCs w:val="28"/>
          <w:lang w:eastAsia="sk-SK"/>
        </w:rPr>
        <w:t xml:space="preserve"> </w:t>
      </w:r>
      <w:r w:rsidRPr="005A0C0A">
        <w:rPr>
          <w:b/>
          <w:sz w:val="28"/>
          <w:szCs w:val="28"/>
          <w:lang w:eastAsia="sk-SK"/>
        </w:rPr>
        <w:t>deti</w:t>
      </w:r>
    </w:p>
    <w:p w:rsidR="005A0C0A" w:rsidRPr="005A0C0A" w:rsidRDefault="005A0C0A" w:rsidP="00C453E2">
      <w:pPr>
        <w:pStyle w:val="Bezriadkovania"/>
        <w:jc w:val="both"/>
        <w:rPr>
          <w:b/>
          <w:sz w:val="28"/>
          <w:szCs w:val="28"/>
          <w:lang w:eastAsia="sk-SK"/>
        </w:rPr>
      </w:pPr>
      <w:r w:rsidRPr="005A0C0A">
        <w:rPr>
          <w:b/>
          <w:sz w:val="28"/>
          <w:szCs w:val="28"/>
          <w:lang w:eastAsia="sk-SK"/>
        </w:rPr>
        <w:t xml:space="preserve">                   </w:t>
      </w:r>
      <w:r w:rsidR="00C453E2">
        <w:rPr>
          <w:b/>
          <w:sz w:val="28"/>
          <w:szCs w:val="28"/>
          <w:lang w:eastAsia="sk-SK"/>
        </w:rPr>
        <w:t xml:space="preserve">                       </w:t>
      </w:r>
      <w:r w:rsidRPr="005A0C0A">
        <w:rPr>
          <w:b/>
          <w:sz w:val="28"/>
          <w:szCs w:val="28"/>
          <w:lang w:eastAsia="sk-SK"/>
        </w:rPr>
        <w:t xml:space="preserve"> od 15.30 – 16.00 st.</w:t>
      </w:r>
      <w:r w:rsidR="00C453E2">
        <w:rPr>
          <w:b/>
          <w:sz w:val="28"/>
          <w:szCs w:val="28"/>
          <w:lang w:eastAsia="sk-SK"/>
        </w:rPr>
        <w:t xml:space="preserve"> </w:t>
      </w:r>
      <w:r w:rsidRPr="005A0C0A">
        <w:rPr>
          <w:b/>
          <w:sz w:val="28"/>
          <w:szCs w:val="28"/>
          <w:lang w:eastAsia="sk-SK"/>
        </w:rPr>
        <w:t>deti</w:t>
      </w:r>
    </w:p>
    <w:p w:rsidR="005A0C0A" w:rsidRPr="005A0C0A" w:rsidRDefault="005A0C0A" w:rsidP="00C453E2">
      <w:pPr>
        <w:pStyle w:val="Bezriadkovania"/>
        <w:rPr>
          <w:sz w:val="24"/>
          <w:szCs w:val="24"/>
          <w:lang w:eastAsia="sk-SK"/>
        </w:rPr>
      </w:pPr>
      <w:r w:rsidRPr="005A0C0A">
        <w:rPr>
          <w:sz w:val="24"/>
          <w:szCs w:val="24"/>
          <w:lang w:eastAsia="sk-SK"/>
        </w:rPr>
        <w:t>- stravovanie bude zabezpečené,</w:t>
      </w:r>
    </w:p>
    <w:p w:rsidR="005A0C0A" w:rsidRPr="005A0C0A" w:rsidRDefault="005A0C0A" w:rsidP="00C453E2">
      <w:pPr>
        <w:pStyle w:val="Bezriadkovania"/>
        <w:rPr>
          <w:sz w:val="24"/>
          <w:szCs w:val="24"/>
          <w:lang w:eastAsia="sk-SK"/>
        </w:rPr>
      </w:pPr>
      <w:r w:rsidRPr="005A0C0A">
        <w:rPr>
          <w:sz w:val="24"/>
          <w:szCs w:val="24"/>
          <w:lang w:eastAsia="sk-SK"/>
        </w:rPr>
        <w:t>- ráno rodič dieťa odovzdá p.</w:t>
      </w:r>
      <w:r w:rsidR="00C453E2">
        <w:rPr>
          <w:sz w:val="24"/>
          <w:szCs w:val="24"/>
          <w:lang w:eastAsia="sk-SK"/>
        </w:rPr>
        <w:t xml:space="preserve"> </w:t>
      </w:r>
      <w:r w:rsidRPr="005A0C0A">
        <w:rPr>
          <w:sz w:val="24"/>
          <w:szCs w:val="24"/>
          <w:lang w:eastAsia="sk-SK"/>
        </w:rPr>
        <w:t>učiteľke , nevstupuje do MŠ</w:t>
      </w:r>
    </w:p>
    <w:p w:rsidR="005A0C0A" w:rsidRPr="005A0C0A" w:rsidRDefault="005A0C0A" w:rsidP="00C453E2">
      <w:pPr>
        <w:pStyle w:val="Bezriadkovania"/>
        <w:rPr>
          <w:sz w:val="24"/>
          <w:szCs w:val="24"/>
          <w:lang w:eastAsia="sk-SK"/>
        </w:rPr>
      </w:pPr>
      <w:r w:rsidRPr="005A0C0A">
        <w:rPr>
          <w:sz w:val="24"/>
          <w:szCs w:val="24"/>
          <w:lang w:eastAsia="sk-SK"/>
        </w:rPr>
        <w:t>- rodič pri prvom príchode dieťaťa do MŠ a po každom prerušení dochádzky viac ako 3 dni</w:t>
      </w:r>
    </w:p>
    <w:p w:rsidR="005A0C0A" w:rsidRPr="005A0C0A" w:rsidRDefault="005A0C0A" w:rsidP="00C453E2">
      <w:pPr>
        <w:pStyle w:val="Bezriadkovania"/>
        <w:rPr>
          <w:sz w:val="24"/>
          <w:szCs w:val="24"/>
          <w:lang w:eastAsia="sk-SK"/>
        </w:rPr>
      </w:pPr>
      <w:r w:rsidRPr="005A0C0A">
        <w:rPr>
          <w:sz w:val="24"/>
          <w:szCs w:val="24"/>
          <w:lang w:eastAsia="sk-SK"/>
        </w:rPr>
        <w:t xml:space="preserve"> odovzdá vyplnené písomné vyhlásenie  o bezinfekčnosti,</w:t>
      </w:r>
    </w:p>
    <w:p w:rsidR="005A0C0A" w:rsidRPr="005A0C0A" w:rsidRDefault="005A0C0A" w:rsidP="00C453E2">
      <w:pPr>
        <w:pStyle w:val="Bezriadkovania"/>
        <w:rPr>
          <w:sz w:val="24"/>
          <w:szCs w:val="24"/>
          <w:lang w:eastAsia="sk-SK"/>
        </w:rPr>
      </w:pPr>
      <w:r w:rsidRPr="005A0C0A">
        <w:rPr>
          <w:sz w:val="24"/>
          <w:szCs w:val="24"/>
          <w:lang w:eastAsia="sk-SK"/>
        </w:rPr>
        <w:t>- každé ráno pri preberaní dieťaťa p. učiteľka urobí ranný zdravotný filter po ktorom dá</w:t>
      </w:r>
    </w:p>
    <w:p w:rsidR="005A0C0A" w:rsidRPr="005A0C0A" w:rsidRDefault="005A0C0A" w:rsidP="00C453E2">
      <w:pPr>
        <w:pStyle w:val="Bezriadkovania"/>
        <w:rPr>
          <w:sz w:val="24"/>
          <w:szCs w:val="24"/>
          <w:lang w:eastAsia="sk-SK"/>
        </w:rPr>
      </w:pPr>
      <w:r w:rsidRPr="005A0C0A">
        <w:rPr>
          <w:sz w:val="24"/>
          <w:szCs w:val="24"/>
          <w:lang w:eastAsia="sk-SK"/>
        </w:rPr>
        <w:t>podpísať Prehlásenie zákonnému zástupcu o  zdravotnom stave dieťaťa (dieťa</w:t>
      </w:r>
    </w:p>
    <w:p w:rsidR="005A0C0A" w:rsidRPr="005A0C0A" w:rsidRDefault="005A0C0A" w:rsidP="00C453E2">
      <w:pPr>
        <w:pStyle w:val="Bezriadkovania"/>
        <w:rPr>
          <w:sz w:val="24"/>
          <w:szCs w:val="24"/>
          <w:lang w:eastAsia="sk-SK"/>
        </w:rPr>
      </w:pPr>
      <w:r w:rsidRPr="005A0C0A">
        <w:rPr>
          <w:sz w:val="24"/>
          <w:szCs w:val="24"/>
          <w:lang w:eastAsia="sk-SK"/>
        </w:rPr>
        <w:t>prekontroluje, zmeria teplotu bezdotykovým teplomerom, v prípade teploty 37°C a viac</w:t>
      </w:r>
    </w:p>
    <w:p w:rsidR="005A0C0A" w:rsidRPr="005A0C0A" w:rsidRDefault="005A0C0A" w:rsidP="00C453E2">
      <w:pPr>
        <w:pStyle w:val="Bezriadkovania"/>
        <w:rPr>
          <w:sz w:val="24"/>
          <w:szCs w:val="24"/>
          <w:lang w:eastAsia="sk-SK"/>
        </w:rPr>
      </w:pPr>
      <w:r w:rsidRPr="005A0C0A">
        <w:rPr>
          <w:sz w:val="24"/>
          <w:szCs w:val="24"/>
          <w:lang w:eastAsia="sk-SK"/>
        </w:rPr>
        <w:t>nebude dieťa do MŠ daný deň prijaté),</w:t>
      </w:r>
    </w:p>
    <w:p w:rsidR="005A0C0A" w:rsidRPr="005A0C0A" w:rsidRDefault="005A0C0A" w:rsidP="00C453E2">
      <w:pPr>
        <w:pStyle w:val="Bezriadkovania"/>
        <w:rPr>
          <w:sz w:val="24"/>
          <w:szCs w:val="24"/>
          <w:lang w:eastAsia="sk-SK"/>
        </w:rPr>
      </w:pPr>
      <w:r w:rsidRPr="005A0C0A">
        <w:rPr>
          <w:sz w:val="24"/>
          <w:szCs w:val="24"/>
          <w:lang w:eastAsia="sk-SK"/>
        </w:rPr>
        <w:t>- dieťa v kolektíve rúško mať nemusí, musí v ňom ale do škôlky prísť a mať ho odložené</w:t>
      </w:r>
    </w:p>
    <w:p w:rsidR="005A0C0A" w:rsidRPr="005A0C0A" w:rsidRDefault="005A0C0A" w:rsidP="00C453E2">
      <w:pPr>
        <w:pStyle w:val="Bezriadkovania"/>
        <w:rPr>
          <w:sz w:val="24"/>
          <w:szCs w:val="24"/>
          <w:lang w:eastAsia="sk-SK"/>
        </w:rPr>
      </w:pPr>
      <w:r w:rsidRPr="005A0C0A">
        <w:rPr>
          <w:sz w:val="24"/>
          <w:szCs w:val="24"/>
          <w:lang w:eastAsia="sk-SK"/>
        </w:rPr>
        <w:t>v skrinke,</w:t>
      </w:r>
    </w:p>
    <w:p w:rsidR="005A0C0A" w:rsidRPr="005A0C0A" w:rsidRDefault="005A0C0A" w:rsidP="00C453E2">
      <w:pPr>
        <w:pStyle w:val="Bezriadkovania"/>
        <w:rPr>
          <w:lang w:eastAsia="sk-SK"/>
        </w:rPr>
      </w:pPr>
      <w:r w:rsidRPr="005A0C0A">
        <w:rPr>
          <w:lang w:eastAsia="sk-SK"/>
        </w:rPr>
        <w:t>- ak by sa u dieťaťa počas pobytu v MŠ prejavili príznaky ochorenia, zákonný zástupca si</w:t>
      </w:r>
    </w:p>
    <w:p w:rsidR="005A0C0A" w:rsidRDefault="005A0C0A" w:rsidP="00C453E2">
      <w:pPr>
        <w:pStyle w:val="Bezriadkovania"/>
        <w:rPr>
          <w:lang w:eastAsia="sk-SK"/>
        </w:rPr>
      </w:pPr>
      <w:r w:rsidRPr="005A0C0A">
        <w:rPr>
          <w:lang w:eastAsia="sk-SK"/>
        </w:rPr>
        <w:t>musí urýchlene prevziať d</w:t>
      </w:r>
      <w:r>
        <w:rPr>
          <w:lang w:eastAsia="sk-SK"/>
        </w:rPr>
        <w:t>ieťa z MŠ.</w:t>
      </w:r>
    </w:p>
    <w:p w:rsidR="005A0C0A" w:rsidRPr="005A0C0A" w:rsidRDefault="005A0C0A" w:rsidP="00C453E2">
      <w:pPr>
        <w:pStyle w:val="Bezriadkovania"/>
        <w:rPr>
          <w:lang w:eastAsia="sk-SK"/>
        </w:rPr>
      </w:pPr>
    </w:p>
    <w:p w:rsidR="005A0C0A" w:rsidRDefault="005A0C0A" w:rsidP="00C453E2">
      <w:pP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5A0C0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Ďakujeme za spoluprácu, tešíme sa na vaše deti.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:rsidR="005A0C0A" w:rsidRPr="005A0C0A" w:rsidRDefault="005A0C0A" w:rsidP="00C453E2">
      <w:pP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MŠ Ždiar zást.MŠ </w:t>
      </w:r>
      <w:r w:rsidR="007D2D2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Bc.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Vasičáková Iveta</w:t>
      </w:r>
    </w:p>
    <w:p w:rsidR="007A18B1" w:rsidRDefault="007A18B1" w:rsidP="00C453E2">
      <w:pPr>
        <w:jc w:val="both"/>
      </w:pPr>
    </w:p>
    <w:sectPr w:rsidR="007A18B1" w:rsidSect="003142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A0C0A"/>
    <w:rsid w:val="00093625"/>
    <w:rsid w:val="00153189"/>
    <w:rsid w:val="005A0C0A"/>
    <w:rsid w:val="007A18B1"/>
    <w:rsid w:val="007D2D22"/>
    <w:rsid w:val="008B7E61"/>
    <w:rsid w:val="00B15C6F"/>
    <w:rsid w:val="00C45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A0C0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5A0C0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6</cp:revision>
  <dcterms:created xsi:type="dcterms:W3CDTF">2020-05-25T07:27:00Z</dcterms:created>
  <dcterms:modified xsi:type="dcterms:W3CDTF">2020-05-25T08:02:00Z</dcterms:modified>
</cp:coreProperties>
</file>