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1FD5" w14:textId="58E3967D" w:rsidR="00AF6FFD" w:rsidRDefault="00C8771C" w:rsidP="00AF6FF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NÁVRH</w:t>
      </w:r>
    </w:p>
    <w:p w14:paraId="67C1F1BB" w14:textId="77777777" w:rsidR="00AF6FFD" w:rsidRDefault="00AF6FFD" w:rsidP="00AF6FF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044D002F" w14:textId="761D1FB2" w:rsidR="00AF6FFD" w:rsidRDefault="00AF6FFD" w:rsidP="00AF6FF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MERGEFORMATINET</w:instrTex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1A4221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7836FF06" w14:textId="0CFD2C95" w:rsidR="00AF6FFD" w:rsidRPr="00AF6FFD" w:rsidRDefault="00AF6FFD" w:rsidP="00AF6FF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70E28B07" w14:textId="77777777" w:rsidR="00AF6FFD" w:rsidRPr="00AF6FFD" w:rsidRDefault="00AF6FFD" w:rsidP="00AF6F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2019</w:t>
      </w:r>
    </w:p>
    <w:p w14:paraId="3DFC8381" w14:textId="77777777" w:rsidR="00AF6FFD" w:rsidRPr="00AF6FFD" w:rsidRDefault="00AF6FFD" w:rsidP="00AF6F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1B4DBE5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08CA8B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F3221EA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4C043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4BB0A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C44F8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Predkladá : Ing. Pavol Bekeš</w:t>
      </w:r>
    </w:p>
    <w:p w14:paraId="6C2CDB7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EC5F1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Spracoval: Jana Olekšáková</w:t>
      </w:r>
    </w:p>
    <w:p w14:paraId="7A09B12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DEFCCA" w14:textId="66BFDE42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594AB8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84FAD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účtu:</w:t>
      </w:r>
    </w:p>
    <w:p w14:paraId="6F98B930" w14:textId="728D0BAA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-  vyvesený na úradnej tabuli obce dňa</w: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8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2020</w:t>
      </w:r>
    </w:p>
    <w:p w14:paraId="51055C86" w14:textId="71F62A0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elektronickej tabuli obce dňa </w: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2020</w:t>
      </w:r>
    </w:p>
    <w:p w14:paraId="55BB64B5" w14:textId="13549B8D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C8771C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bookmarkStart w:id="0" w:name="_GoBack"/>
      <w:bookmarkEnd w:id="0"/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2020</w:t>
      </w:r>
    </w:p>
    <w:p w14:paraId="1113606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F013DB" w14:textId="77777777" w:rsid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424C77F" w14:textId="77777777" w:rsid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060E957F" w14:textId="77777777" w:rsid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C45E02E" w14:textId="77777777" w:rsid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0A1209A3" w14:textId="77777777" w:rsid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034F7A4" w14:textId="7FB62763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2019</w:t>
      </w:r>
    </w:p>
    <w:p w14:paraId="4B0D363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E54AB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B7163C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80D430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3FD026F3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F730ADA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2019</w:t>
      </w:r>
    </w:p>
    <w:p w14:paraId="6B74071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1CD08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2019</w:t>
      </w:r>
    </w:p>
    <w:p w14:paraId="4063A28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5E9066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2019</w:t>
      </w:r>
    </w:p>
    <w:p w14:paraId="4BD668DA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815E31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2019</w:t>
      </w:r>
    </w:p>
    <w:p w14:paraId="2D07665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ED66FB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2194631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A9E36F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31.12.2019</w:t>
      </w:r>
    </w:p>
    <w:p w14:paraId="14870C1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E898DE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31.12.2019</w:t>
      </w:r>
    </w:p>
    <w:p w14:paraId="453D3871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AB1EF1" w14:textId="77777777" w:rsidR="00AF6FFD" w:rsidRPr="00AF6FFD" w:rsidRDefault="00AF6FFD" w:rsidP="00AF6FFD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37CEDFDD" w14:textId="77777777" w:rsidR="00AF6FFD" w:rsidRPr="00AF6FFD" w:rsidRDefault="00AF6FFD" w:rsidP="00AF6FFD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166EF2BC" w14:textId="77777777" w:rsidR="00AF6FFD" w:rsidRPr="00AF6FFD" w:rsidRDefault="00AF6FFD" w:rsidP="00AF6FFD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3962DAC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70053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860C8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9AFA7F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588AC1C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73F7D13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9ADFFA5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33352A32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19A07E0F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3D10BA46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5C6EB71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AF6FFD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2019</w:t>
      </w:r>
    </w:p>
    <w:p w14:paraId="7B4329F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5AAEA3E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78D1C7F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2019</w:t>
      </w:r>
      <w:r w:rsidRPr="00AF6FF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22F1A87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BD8FE1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2018.</w:t>
      </w:r>
    </w:p>
    <w:p w14:paraId="3E99049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zostavila rozpočet podľa ustanovenia § 10 odsek 7) zákona č.583/2004 Z.z. o rozpočtových pravidlách územnej samosprávy a o zmene a doplnení niektorých zákonov v znení neskorších predpisov. Rozpočet obce na rok 2019 bol zostavený ako mierne prebytkový. Bežný rozpočet bol zostavený ako prebytkový  a  kapitálový   rozpočet ako schodkový.</w:t>
      </w:r>
    </w:p>
    <w:p w14:paraId="0F52B45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DDDF2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Hospodárenie obce sa riadilo podľa schváleného rozpočtu na rok 2019. </w:t>
      </w:r>
    </w:p>
    <w:p w14:paraId="44C78C33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365A6C0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dňa 7.11.2018  uznesením č 243/2018</w:t>
      </w:r>
    </w:p>
    <w:p w14:paraId="45EFFB4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228884E1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27. 2. 2019  uznesením č. 19/2019</w:t>
      </w:r>
    </w:p>
    <w:p w14:paraId="6A5E5F49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druhá zmena schválená dňa 30. 4. 2019  uznesením č. 28/2019</w:t>
      </w:r>
    </w:p>
    <w:p w14:paraId="417A7286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26. 6. 2019  uznesením č. 40/2019</w:t>
      </w:r>
    </w:p>
    <w:p w14:paraId="118853F4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25. 9. 2019  uznesením č. 51/2019</w:t>
      </w:r>
    </w:p>
    <w:p w14:paraId="36095FE1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piata zmena schválená dňa  20. 11. 2019   uznesením č. 60/2019</w:t>
      </w:r>
    </w:p>
    <w:p w14:paraId="20B002F9" w14:textId="77777777" w:rsidR="00AF6FFD" w:rsidRPr="00AF6FFD" w:rsidRDefault="00AF6FFD" w:rsidP="00AF6FFD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šiesta zmena schválená dňa 11. 12 .2019   uznesením č. 86/2019</w:t>
      </w:r>
    </w:p>
    <w:p w14:paraId="1B6EC1D5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rozpočtovým opatrením č. 1-6.</w:t>
      </w:r>
    </w:p>
    <w:p w14:paraId="030EC4C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9FA2D7" w14:textId="77777777" w:rsidR="00AF6FFD" w:rsidRPr="00AF6FFD" w:rsidRDefault="00AF6FFD" w:rsidP="00AF6F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Rozpočet obce k 31.12.2019 </w:t>
      </w:r>
    </w:p>
    <w:p w14:paraId="4F36F3D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345E03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3"/>
        <w:gridCol w:w="1843"/>
        <w:gridCol w:w="1842"/>
      </w:tblGrid>
      <w:tr w:rsidR="00AF6FFD" w:rsidRPr="00AF6FFD" w14:paraId="6DB4D7A7" w14:textId="77777777" w:rsidTr="00DA458E">
        <w:tc>
          <w:tcPr>
            <w:tcW w:w="3893" w:type="dxa"/>
            <w:shd w:val="clear" w:color="auto" w:fill="D9D9D9"/>
          </w:tcPr>
          <w:p w14:paraId="16075EB3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3" w:type="dxa"/>
            <w:shd w:val="clear" w:color="auto" w:fill="D9D9D9"/>
          </w:tcPr>
          <w:p w14:paraId="33C8C90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38D5D143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7DC9D380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42C3BF60" w14:textId="77777777" w:rsidR="00AF6FFD" w:rsidRPr="00AF6FFD" w:rsidRDefault="00AF6FFD" w:rsidP="00AF6FFD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6A9192AD" w14:textId="77777777" w:rsidR="00AF6FFD" w:rsidRPr="00AF6FFD" w:rsidRDefault="00AF6FFD" w:rsidP="00AF6FFD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AF6FFD" w:rsidRPr="00AF6FFD" w14:paraId="359E2598" w14:textId="77777777" w:rsidTr="00DA458E">
        <w:tc>
          <w:tcPr>
            <w:tcW w:w="3893" w:type="dxa"/>
            <w:shd w:val="clear" w:color="auto" w:fill="C4BC96"/>
          </w:tcPr>
          <w:p w14:paraId="4DC21595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29C2CEF8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1 146 686</w:t>
            </w:r>
          </w:p>
        </w:tc>
        <w:tc>
          <w:tcPr>
            <w:tcW w:w="1842" w:type="dxa"/>
            <w:shd w:val="clear" w:color="auto" w:fill="C4BC96"/>
          </w:tcPr>
          <w:p w14:paraId="318AD1C4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1 768 549</w:t>
            </w:r>
          </w:p>
        </w:tc>
      </w:tr>
      <w:tr w:rsidR="00AF6FFD" w:rsidRPr="00AF6FFD" w14:paraId="2EDABE77" w14:textId="77777777" w:rsidTr="00DA458E">
        <w:tc>
          <w:tcPr>
            <w:tcW w:w="3893" w:type="dxa"/>
          </w:tcPr>
          <w:p w14:paraId="0F150672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34A50F2B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3B43B099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AF6FFD" w:rsidRPr="00AF6FFD" w14:paraId="133F968F" w14:textId="77777777" w:rsidTr="00DA458E">
        <w:tc>
          <w:tcPr>
            <w:tcW w:w="3893" w:type="dxa"/>
          </w:tcPr>
          <w:p w14:paraId="18C9AFC1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0C682E66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1 095 876</w:t>
            </w:r>
          </w:p>
        </w:tc>
        <w:tc>
          <w:tcPr>
            <w:tcW w:w="1842" w:type="dxa"/>
          </w:tcPr>
          <w:p w14:paraId="13C8A3C6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1 562 364</w:t>
            </w:r>
          </w:p>
        </w:tc>
      </w:tr>
      <w:tr w:rsidR="00AF6FFD" w:rsidRPr="00AF6FFD" w14:paraId="3B03A058" w14:textId="77777777" w:rsidTr="00DA458E">
        <w:tc>
          <w:tcPr>
            <w:tcW w:w="3893" w:type="dxa"/>
          </w:tcPr>
          <w:p w14:paraId="097FA533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00F14051" w14:textId="77777777" w:rsidR="00AF6FFD" w:rsidRPr="00AF6FFD" w:rsidRDefault="00AF6FFD" w:rsidP="00AF6FF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23D0C0A" w14:textId="77777777" w:rsidR="00AF6FFD" w:rsidRPr="00AF6FFD" w:rsidRDefault="00AF6FFD" w:rsidP="00AF6FF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3B6DD673" w14:textId="77777777" w:rsidTr="00DA458E">
        <w:tc>
          <w:tcPr>
            <w:tcW w:w="3893" w:type="dxa"/>
          </w:tcPr>
          <w:p w14:paraId="152B2491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332684E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67C63F0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160 997</w:t>
            </w:r>
          </w:p>
        </w:tc>
      </w:tr>
      <w:tr w:rsidR="00AF6FFD" w:rsidRPr="00AF6FFD" w14:paraId="709833C4" w14:textId="77777777" w:rsidTr="00DA458E">
        <w:tc>
          <w:tcPr>
            <w:tcW w:w="3893" w:type="dxa"/>
          </w:tcPr>
          <w:p w14:paraId="7FC8D5DC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56C16230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50 810</w:t>
            </w:r>
          </w:p>
        </w:tc>
        <w:tc>
          <w:tcPr>
            <w:tcW w:w="1842" w:type="dxa"/>
          </w:tcPr>
          <w:p w14:paraId="53E0C2A6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45 188</w:t>
            </w:r>
          </w:p>
        </w:tc>
      </w:tr>
      <w:tr w:rsidR="00AF6FFD" w:rsidRPr="00AF6FFD" w14:paraId="25D3F8F4" w14:textId="77777777" w:rsidTr="00DA458E">
        <w:tc>
          <w:tcPr>
            <w:tcW w:w="3893" w:type="dxa"/>
            <w:shd w:val="clear" w:color="auto" w:fill="C4BC96"/>
          </w:tcPr>
          <w:p w14:paraId="1A06E1C3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150FBD8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1 134 221</w:t>
            </w:r>
          </w:p>
        </w:tc>
        <w:tc>
          <w:tcPr>
            <w:tcW w:w="1842" w:type="dxa"/>
            <w:shd w:val="clear" w:color="auto" w:fill="C4BC96"/>
          </w:tcPr>
          <w:p w14:paraId="17E7772F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1 753 712</w:t>
            </w:r>
          </w:p>
        </w:tc>
      </w:tr>
      <w:tr w:rsidR="00AF6FFD" w:rsidRPr="00AF6FFD" w14:paraId="46E40ADC" w14:textId="77777777" w:rsidTr="00DA458E">
        <w:tc>
          <w:tcPr>
            <w:tcW w:w="3893" w:type="dxa"/>
          </w:tcPr>
          <w:p w14:paraId="500268EE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07804676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5F1BC1BB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AF6FFD" w:rsidRPr="00AF6FFD" w14:paraId="25077FB8" w14:textId="77777777" w:rsidTr="00DA458E">
        <w:tc>
          <w:tcPr>
            <w:tcW w:w="3893" w:type="dxa"/>
          </w:tcPr>
          <w:p w14:paraId="3581714A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41E3F5C8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418 956</w:t>
            </w:r>
          </w:p>
        </w:tc>
        <w:tc>
          <w:tcPr>
            <w:tcW w:w="1842" w:type="dxa"/>
          </w:tcPr>
          <w:p w14:paraId="6158C196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455 272</w:t>
            </w:r>
          </w:p>
        </w:tc>
      </w:tr>
      <w:tr w:rsidR="00AF6FFD" w:rsidRPr="00AF6FFD" w14:paraId="1FC28EF1" w14:textId="77777777" w:rsidTr="00DA458E">
        <w:tc>
          <w:tcPr>
            <w:tcW w:w="3893" w:type="dxa"/>
          </w:tcPr>
          <w:p w14:paraId="2BBB82B9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5392B49E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3E280131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617 797</w:t>
            </w:r>
          </w:p>
        </w:tc>
      </w:tr>
      <w:tr w:rsidR="00AF6FFD" w:rsidRPr="00AF6FFD" w14:paraId="76921C10" w14:textId="77777777" w:rsidTr="00DA458E">
        <w:tc>
          <w:tcPr>
            <w:tcW w:w="3893" w:type="dxa"/>
          </w:tcPr>
          <w:p w14:paraId="05F27AB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425B4734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2C7659D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40C5448A" w14:textId="77777777" w:rsidTr="00DA458E">
        <w:tc>
          <w:tcPr>
            <w:tcW w:w="3893" w:type="dxa"/>
          </w:tcPr>
          <w:p w14:paraId="5E4B7E75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113F3708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635 265</w:t>
            </w:r>
          </w:p>
        </w:tc>
        <w:tc>
          <w:tcPr>
            <w:tcW w:w="1842" w:type="dxa"/>
          </w:tcPr>
          <w:p w14:paraId="412EF04B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680 643</w:t>
            </w:r>
          </w:p>
        </w:tc>
      </w:tr>
      <w:tr w:rsidR="00AF6FFD" w:rsidRPr="00AF6FFD" w14:paraId="7D6376FB" w14:textId="77777777" w:rsidTr="00DA458E">
        <w:tc>
          <w:tcPr>
            <w:tcW w:w="3893" w:type="dxa"/>
            <w:shd w:val="clear" w:color="auto" w:fill="C4BC96"/>
          </w:tcPr>
          <w:p w14:paraId="6AE32D0F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28448ADE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12 465</w:t>
            </w:r>
          </w:p>
        </w:tc>
        <w:tc>
          <w:tcPr>
            <w:tcW w:w="1842" w:type="dxa"/>
            <w:shd w:val="clear" w:color="auto" w:fill="C4BC96"/>
          </w:tcPr>
          <w:p w14:paraId="68902835" w14:textId="77777777" w:rsidR="00AF6FFD" w:rsidRPr="00AF6FFD" w:rsidRDefault="00AF6FFD" w:rsidP="00AF6FFD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14 837</w:t>
            </w:r>
          </w:p>
        </w:tc>
      </w:tr>
    </w:tbl>
    <w:p w14:paraId="6BD87371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9D1A46B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A9D8C2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2019</w:t>
      </w:r>
      <w:r w:rsidRPr="00AF6FF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791610C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E8F6C8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3F425739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F6FFD" w:rsidRPr="00AF6FFD" w14:paraId="53A3FB95" w14:textId="77777777" w:rsidTr="00DA458E">
        <w:tc>
          <w:tcPr>
            <w:tcW w:w="2962" w:type="dxa"/>
            <w:shd w:val="clear" w:color="auto" w:fill="D9D9D9"/>
          </w:tcPr>
          <w:p w14:paraId="6F18EEA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2A89ACA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7EB07C7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2F789F1A" w14:textId="77777777" w:rsidTr="00DA458E">
        <w:tc>
          <w:tcPr>
            <w:tcW w:w="2962" w:type="dxa"/>
          </w:tcPr>
          <w:p w14:paraId="54F763D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1 823 361,03</w:t>
            </w:r>
          </w:p>
        </w:tc>
        <w:tc>
          <w:tcPr>
            <w:tcW w:w="3071" w:type="dxa"/>
          </w:tcPr>
          <w:p w14:paraId="31BEDBD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1 829 742,40</w:t>
            </w:r>
          </w:p>
        </w:tc>
        <w:tc>
          <w:tcPr>
            <w:tcW w:w="3323" w:type="dxa"/>
          </w:tcPr>
          <w:p w14:paraId="0205B18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100,35</w:t>
            </w:r>
          </w:p>
        </w:tc>
      </w:tr>
    </w:tbl>
    <w:p w14:paraId="417C631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BF348F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celkových príjmov obce 1 823 361,03,-- EUR bol skutočný príjem k 31.12.2019 v sume 1 829 742,40 EUR, čo predstavuje  100,35 % plnenie. </w:t>
      </w:r>
    </w:p>
    <w:p w14:paraId="1F4422F9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3FE771D" w14:textId="77777777" w:rsidR="00AF6FFD" w:rsidRPr="00AF6FFD" w:rsidRDefault="00AF6FFD" w:rsidP="00AF6FFD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242C400B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F6FFD" w:rsidRPr="00AF6FFD" w14:paraId="3A7E3FD5" w14:textId="77777777" w:rsidTr="00DA458E">
        <w:tc>
          <w:tcPr>
            <w:tcW w:w="2962" w:type="dxa"/>
            <w:shd w:val="clear" w:color="auto" w:fill="D9D9D9"/>
          </w:tcPr>
          <w:p w14:paraId="50A1BBC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67AE0D6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1B44D3C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3D197A1D" w14:textId="77777777" w:rsidTr="00DA458E">
        <w:tc>
          <w:tcPr>
            <w:tcW w:w="2962" w:type="dxa"/>
          </w:tcPr>
          <w:p w14:paraId="1863987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1 562 364,01</w:t>
            </w:r>
          </w:p>
        </w:tc>
        <w:tc>
          <w:tcPr>
            <w:tcW w:w="3071" w:type="dxa"/>
          </w:tcPr>
          <w:p w14:paraId="3FDD992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1 568 745,38</w:t>
            </w:r>
          </w:p>
        </w:tc>
        <w:tc>
          <w:tcPr>
            <w:tcW w:w="3323" w:type="dxa"/>
          </w:tcPr>
          <w:p w14:paraId="334A1BC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100,41</w:t>
            </w:r>
          </w:p>
        </w:tc>
      </w:tr>
    </w:tbl>
    <w:p w14:paraId="156E80E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4B54EE7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príjmov 1 562 364,01 EUR bol skutočný príjem k 31.12.2019 v sume 1 568 745,38 EUR, čo predstavuje  100,41 % plnenie. </w:t>
      </w:r>
    </w:p>
    <w:p w14:paraId="144E5548" w14:textId="77777777" w:rsidR="00AF6FFD" w:rsidRPr="00AF6FFD" w:rsidRDefault="00AF6FFD" w:rsidP="00AF6FFD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1C2A682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AF6FFD" w:rsidRPr="00AF6FFD" w14:paraId="4A0996D1" w14:textId="77777777" w:rsidTr="00DA458E">
        <w:tc>
          <w:tcPr>
            <w:tcW w:w="2962" w:type="dxa"/>
            <w:shd w:val="clear" w:color="auto" w:fill="D9D9D9"/>
          </w:tcPr>
          <w:p w14:paraId="21EA4E1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34C2FC2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37516E8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7EF0F8A1" w14:textId="77777777" w:rsidTr="00DA458E">
        <w:tc>
          <w:tcPr>
            <w:tcW w:w="2962" w:type="dxa"/>
          </w:tcPr>
          <w:p w14:paraId="6CEBBA1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641 635,--</w:t>
            </w:r>
          </w:p>
        </w:tc>
        <w:tc>
          <w:tcPr>
            <w:tcW w:w="3071" w:type="dxa"/>
          </w:tcPr>
          <w:p w14:paraId="2A4F39A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646 884,83</w:t>
            </w:r>
          </w:p>
        </w:tc>
        <w:tc>
          <w:tcPr>
            <w:tcW w:w="3323" w:type="dxa"/>
          </w:tcPr>
          <w:p w14:paraId="3C64B7E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100,82</w:t>
            </w:r>
          </w:p>
        </w:tc>
      </w:tr>
    </w:tbl>
    <w:p w14:paraId="7D7F2A2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281092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7B485E0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predpokladanej finančnej čiastky v sume 525 000,-- EUR z výnosu dane z príjmov boli k 31.12.2019 poukázané finančné prostriedky zo ŠR v sume 527 330,16 EUR, čo predstavuje plnenie na 100,44 %. </w:t>
      </w:r>
    </w:p>
    <w:p w14:paraId="224B217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5052B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F81E09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61 700,-- EUR bol skutočný príjem k 31.12.2019 v sume  62 545,87 EUR, čo predstavuje plnenie na 101,37 % plnenie. Príjmy dane z pozemkov boli v sume 8 301,40 EUR, príjmy dane zo stavieb boli v sume 54 244,47 EUR. K 31.12.2019 obec eviduje pohľadávky na dani z nehnuteľností v sume 1 653,23  EUR.</w:t>
      </w:r>
    </w:p>
    <w:p w14:paraId="5491DDD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AF86AE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psa  989,16 Eur</w:t>
      </w:r>
    </w:p>
    <w:p w14:paraId="272A0C0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Poplatok za komunálny odpad a drobný stavebný odpad 20 306,79 Eur</w:t>
      </w:r>
    </w:p>
    <w:p w14:paraId="131CB9A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ubytovanie 35 712,85 Eur.</w:t>
      </w:r>
    </w:p>
    <w:p w14:paraId="500BAD63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6B0787C1" w14:textId="77777777" w:rsidR="00AF6FFD" w:rsidRPr="00AF6FFD" w:rsidRDefault="00AF6FFD" w:rsidP="00AF6FFD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1AEFDA52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AF6FFD" w:rsidRPr="00AF6FFD" w14:paraId="503EFAC4" w14:textId="77777777" w:rsidTr="00DA458E">
        <w:tc>
          <w:tcPr>
            <w:tcW w:w="2962" w:type="dxa"/>
            <w:shd w:val="clear" w:color="auto" w:fill="D9D9D9"/>
          </w:tcPr>
          <w:p w14:paraId="7E97422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0BD174C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7D7A19D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64C068D3" w14:textId="77777777" w:rsidTr="00DA458E">
        <w:tc>
          <w:tcPr>
            <w:tcW w:w="2962" w:type="dxa"/>
          </w:tcPr>
          <w:p w14:paraId="1B27162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56 178,44</w:t>
            </w:r>
          </w:p>
        </w:tc>
        <w:tc>
          <w:tcPr>
            <w:tcW w:w="3071" w:type="dxa"/>
          </w:tcPr>
          <w:p w14:paraId="4588E38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57 320,56</w:t>
            </w:r>
          </w:p>
        </w:tc>
        <w:tc>
          <w:tcPr>
            <w:tcW w:w="3323" w:type="dxa"/>
          </w:tcPr>
          <w:p w14:paraId="2F8D8F5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102,03</w:t>
            </w:r>
          </w:p>
        </w:tc>
      </w:tr>
    </w:tbl>
    <w:p w14:paraId="4482424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 rozpočtovaných 56 178,44 EUR bol skutočný príjem k 31.12.2019 v sume 57 320,56 EUR, čo je 102,03 % plnenie. Uvedený príjem predstavuje príjem z prenajatých pozemkov v sume 240 EUR a príjem z prenajatých budov, priestorov a objektov v sume 36 910,65 EUR.</w:t>
      </w:r>
    </w:p>
    <w:p w14:paraId="5435F057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452232E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4E1C72E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3471D86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17 800,-- EUR bol skutočný príjem k 31.12.2019 v sume 18 775,74 EUR, čo je 105,48. % plnenie. </w:t>
      </w:r>
    </w:p>
    <w:p w14:paraId="0E887769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459B842" w14:textId="77777777" w:rsidR="00AF6FFD" w:rsidRPr="00AF6FFD" w:rsidRDefault="00AF6FFD" w:rsidP="00AF6FFD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20FE8FE6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AF6FFD" w:rsidRPr="00AF6FFD" w14:paraId="2D713F2D" w14:textId="77777777" w:rsidTr="00DA458E">
        <w:tc>
          <w:tcPr>
            <w:tcW w:w="2962" w:type="dxa"/>
            <w:shd w:val="clear" w:color="auto" w:fill="D9D9D9"/>
          </w:tcPr>
          <w:p w14:paraId="60E32ED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0687CD9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22E7B0A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5C932A94" w14:textId="77777777" w:rsidTr="00DA458E">
        <w:tc>
          <w:tcPr>
            <w:tcW w:w="2962" w:type="dxa"/>
          </w:tcPr>
          <w:p w14:paraId="6C917DE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3 064,57</w:t>
            </w:r>
          </w:p>
        </w:tc>
        <w:tc>
          <w:tcPr>
            <w:tcW w:w="3071" w:type="dxa"/>
          </w:tcPr>
          <w:p w14:paraId="24972D7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3 131,96</w:t>
            </w:r>
          </w:p>
        </w:tc>
        <w:tc>
          <w:tcPr>
            <w:tcW w:w="3323" w:type="dxa"/>
          </w:tcPr>
          <w:p w14:paraId="56B799C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102,19</w:t>
            </w:r>
          </w:p>
        </w:tc>
      </w:tr>
    </w:tbl>
    <w:p w14:paraId="14D54DF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1C497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3 0064,57 EUR, bol skutočný príjem vo výške 3 131,96 EUR, čo predstavuje 102,19 % plnenie. </w:t>
      </w:r>
    </w:p>
    <w:p w14:paraId="163BC43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iné nedaňové príjmy boli rozpočtované príjmy z dobropisov a z vratiek. </w:t>
      </w:r>
    </w:p>
    <w:p w14:paraId="0DE3EF64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C638EA4" w14:textId="77777777" w:rsidR="00AF6FFD" w:rsidRPr="00AF6FFD" w:rsidRDefault="00AF6FFD" w:rsidP="00AF6FFD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12641614" w14:textId="77777777" w:rsidR="00AF6FFD" w:rsidRPr="00AF6FFD" w:rsidRDefault="00AF6FFD" w:rsidP="00AF6FF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 rozpočtovaných grantov a transferov 860 476,-- EUR bol skutočný príjem vo výške  860 288,03 EUR, čo predstavuje 99,98 % plnenie.</w:t>
      </w:r>
    </w:p>
    <w:p w14:paraId="24AFB158" w14:textId="77777777" w:rsidR="00AF6FFD" w:rsidRPr="00AF6FFD" w:rsidRDefault="00AF6FFD" w:rsidP="00AF6FF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AF6FFD" w:rsidRPr="00AF6FFD" w14:paraId="3FA6DDC5" w14:textId="77777777" w:rsidTr="00DA458E">
        <w:tc>
          <w:tcPr>
            <w:tcW w:w="3778" w:type="dxa"/>
            <w:shd w:val="clear" w:color="auto" w:fill="D9D9D9"/>
          </w:tcPr>
          <w:p w14:paraId="033339A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5F37E72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7EACA0E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AF6FFD" w:rsidRPr="00AF6FFD" w14:paraId="6E1F10BA" w14:textId="77777777" w:rsidTr="00DA458E">
        <w:tc>
          <w:tcPr>
            <w:tcW w:w="3778" w:type="dxa"/>
          </w:tcPr>
          <w:p w14:paraId="7F96AC9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5268683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495 709,01</w:t>
            </w:r>
          </w:p>
        </w:tc>
        <w:tc>
          <w:tcPr>
            <w:tcW w:w="3377" w:type="dxa"/>
          </w:tcPr>
          <w:p w14:paraId="0A72B890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AF6FFD" w:rsidRPr="00AF6FFD" w14:paraId="15C4D956" w14:textId="77777777" w:rsidTr="00DA458E">
        <w:tc>
          <w:tcPr>
            <w:tcW w:w="3778" w:type="dxa"/>
          </w:tcPr>
          <w:p w14:paraId="38D1940D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5B29808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482,66</w:t>
            </w:r>
          </w:p>
        </w:tc>
        <w:tc>
          <w:tcPr>
            <w:tcW w:w="3377" w:type="dxa"/>
          </w:tcPr>
          <w:p w14:paraId="623491A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AF6FFD" w:rsidRPr="00AF6FFD" w14:paraId="4FCE8541" w14:textId="77777777" w:rsidTr="00DA458E">
        <w:tc>
          <w:tcPr>
            <w:tcW w:w="3778" w:type="dxa"/>
          </w:tcPr>
          <w:p w14:paraId="3BD28305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15F93B4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2 237,92</w:t>
            </w:r>
          </w:p>
        </w:tc>
        <w:tc>
          <w:tcPr>
            <w:tcW w:w="3377" w:type="dxa"/>
          </w:tcPr>
          <w:p w14:paraId="15649C57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AF6FFD" w:rsidRPr="00AF6FFD" w14:paraId="357BDE96" w14:textId="77777777" w:rsidTr="00DA458E">
        <w:tc>
          <w:tcPr>
            <w:tcW w:w="3778" w:type="dxa"/>
          </w:tcPr>
          <w:p w14:paraId="40DAEBAD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2990164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188,55</w:t>
            </w:r>
          </w:p>
        </w:tc>
        <w:tc>
          <w:tcPr>
            <w:tcW w:w="3377" w:type="dxa"/>
          </w:tcPr>
          <w:p w14:paraId="17B27D41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AF6FFD" w:rsidRPr="00AF6FFD" w14:paraId="2345F67D" w14:textId="77777777" w:rsidTr="00DA458E">
        <w:tc>
          <w:tcPr>
            <w:tcW w:w="3778" w:type="dxa"/>
          </w:tcPr>
          <w:p w14:paraId="6C16EE44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46BF955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1 612,96 </w:t>
            </w:r>
          </w:p>
        </w:tc>
        <w:tc>
          <w:tcPr>
            <w:tcW w:w="3377" w:type="dxa"/>
          </w:tcPr>
          <w:p w14:paraId="3ED2424A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Voľby</w:t>
            </w:r>
          </w:p>
        </w:tc>
      </w:tr>
      <w:tr w:rsidR="00AF6FFD" w:rsidRPr="00AF6FFD" w14:paraId="2A1D73AB" w14:textId="77777777" w:rsidTr="00DA458E">
        <w:tc>
          <w:tcPr>
            <w:tcW w:w="3778" w:type="dxa"/>
          </w:tcPr>
          <w:p w14:paraId="4E0DD893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 SR</w:t>
            </w:r>
          </w:p>
        </w:tc>
        <w:tc>
          <w:tcPr>
            <w:tcW w:w="1799" w:type="dxa"/>
          </w:tcPr>
          <w:p w14:paraId="043A5DF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47 280,--</w:t>
            </w:r>
          </w:p>
        </w:tc>
        <w:tc>
          <w:tcPr>
            <w:tcW w:w="3377" w:type="dxa"/>
          </w:tcPr>
          <w:p w14:paraId="4E33890C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malotraktor</w:t>
            </w:r>
          </w:p>
        </w:tc>
      </w:tr>
      <w:tr w:rsidR="00AF6FFD" w:rsidRPr="00AF6FFD" w14:paraId="0D596909" w14:textId="77777777" w:rsidTr="00DA458E">
        <w:tc>
          <w:tcPr>
            <w:tcW w:w="3778" w:type="dxa"/>
          </w:tcPr>
          <w:p w14:paraId="46EB2696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MVaRR SR</w:t>
            </w:r>
          </w:p>
        </w:tc>
        <w:tc>
          <w:tcPr>
            <w:tcW w:w="1799" w:type="dxa"/>
          </w:tcPr>
          <w:p w14:paraId="46341C9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265 304,63</w:t>
            </w:r>
          </w:p>
        </w:tc>
        <w:tc>
          <w:tcPr>
            <w:tcW w:w="3377" w:type="dxa"/>
          </w:tcPr>
          <w:p w14:paraId="58389282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Rekonšt. MŠ</w:t>
            </w:r>
          </w:p>
        </w:tc>
      </w:tr>
    </w:tbl>
    <w:p w14:paraId="3A1F2FA6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73C1A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48DA09E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6FBAA6A7" w14:textId="77777777" w:rsidR="00AF6FFD" w:rsidRPr="00AF6FFD" w:rsidRDefault="00AF6FFD" w:rsidP="00AF6FFD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6698364C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AF6FFD" w:rsidRPr="00AF6FFD" w14:paraId="13322327" w14:textId="77777777" w:rsidTr="00DA458E">
        <w:tc>
          <w:tcPr>
            <w:tcW w:w="2962" w:type="dxa"/>
            <w:shd w:val="clear" w:color="auto" w:fill="D9D9D9"/>
          </w:tcPr>
          <w:p w14:paraId="7867F58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4742EF7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6DE8B34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0C61E24D" w14:textId="77777777" w:rsidTr="00DA458E">
        <w:tc>
          <w:tcPr>
            <w:tcW w:w="2962" w:type="dxa"/>
          </w:tcPr>
          <w:p w14:paraId="057B54E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100 000,--</w:t>
            </w:r>
          </w:p>
        </w:tc>
        <w:tc>
          <w:tcPr>
            <w:tcW w:w="3071" w:type="dxa"/>
          </w:tcPr>
          <w:p w14:paraId="6775E60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100 000,--</w:t>
            </w:r>
          </w:p>
        </w:tc>
        <w:tc>
          <w:tcPr>
            <w:tcW w:w="3323" w:type="dxa"/>
          </w:tcPr>
          <w:p w14:paraId="31079EB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22336071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0798E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100 000,- EUR bol skutočný príjem k 31.12.2019 v sume 100 000,-- EUR, čo predstavuje 100% plnenie. </w:t>
      </w:r>
    </w:p>
    <w:p w14:paraId="4682C00C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0E612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z predaja kapitálových aktív:</w:t>
      </w:r>
    </w:p>
    <w:p w14:paraId="3FB2ECD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0 EUR bol skutočný príjem k 31.12.2019 v sume 0 EUR, čo je 0 % plnenie. </w:t>
      </w:r>
    </w:p>
    <w:p w14:paraId="4E35BB3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7E5D1502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3FBE59C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1A4837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Príjem z predaja pozemkov a nehmotných aktív </w:t>
      </w:r>
    </w:p>
    <w:p w14:paraId="1F5528E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31.12.2019 v sume 0 EUR, čo predstavuje 0 % plnenie.</w:t>
      </w:r>
    </w:p>
    <w:p w14:paraId="210E0ABF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2BEF98C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3783BDF" w14:textId="77777777" w:rsidR="00AF6FFD" w:rsidRPr="00AF6FFD" w:rsidRDefault="00AF6FFD" w:rsidP="00AF6FFD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169DD19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957"/>
        <w:gridCol w:w="3154"/>
      </w:tblGrid>
      <w:tr w:rsidR="00AF6FFD" w:rsidRPr="00AF6FFD" w14:paraId="65284361" w14:textId="77777777" w:rsidTr="00DA458E">
        <w:tc>
          <w:tcPr>
            <w:tcW w:w="2962" w:type="dxa"/>
            <w:shd w:val="clear" w:color="auto" w:fill="D9D9D9"/>
          </w:tcPr>
          <w:p w14:paraId="3F7D408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432246C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1501125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7A1CE4E6" w14:textId="77777777" w:rsidTr="00DA458E">
        <w:tc>
          <w:tcPr>
            <w:tcW w:w="2962" w:type="dxa"/>
          </w:tcPr>
          <w:p w14:paraId="54ADC28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160 997,02</w:t>
            </w:r>
          </w:p>
        </w:tc>
        <w:tc>
          <w:tcPr>
            <w:tcW w:w="3071" w:type="dxa"/>
          </w:tcPr>
          <w:p w14:paraId="290D345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160 997,02</w:t>
            </w:r>
          </w:p>
        </w:tc>
        <w:tc>
          <w:tcPr>
            <w:tcW w:w="3323" w:type="dxa"/>
          </w:tcPr>
          <w:p w14:paraId="7A9D283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418655C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9651E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príjmových finančných operácií 160 997,02 EUR bol skutočný príjem k 31.12.2019 v sume 160 997,02- EUR, čo predstavuje 100 % plnenie. </w:t>
      </w:r>
    </w:p>
    <w:p w14:paraId="76D08F6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1AAB7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2019 boli použité:</w:t>
      </w:r>
    </w:p>
    <w:p w14:paraId="2C3041CE" w14:textId="77777777" w:rsidR="00AF6FFD" w:rsidRPr="00AF6FFD" w:rsidRDefault="00AF6FFD" w:rsidP="00AF6FF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17 862,64  EUR na školstvo </w:t>
      </w:r>
    </w:p>
    <w:p w14:paraId="52594C4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so zákonom č.583/2004 Z.z.,</w:t>
      </w:r>
    </w:p>
    <w:p w14:paraId="46D14FA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nevyčerpané prostriedky s nadácie SPP v sume 30 000,-- Eur     </w:t>
      </w:r>
    </w:p>
    <w:p w14:paraId="66EAD65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2EE6A2" w14:textId="77777777" w:rsidR="00AF6FFD" w:rsidRPr="00AF6FFD" w:rsidRDefault="00AF6FFD" w:rsidP="00AF6FFD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5452B2D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03A2A6D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AF6FFD" w:rsidRPr="00AF6FFD" w14:paraId="61780AB8" w14:textId="77777777" w:rsidTr="00DA458E">
        <w:tc>
          <w:tcPr>
            <w:tcW w:w="2840" w:type="dxa"/>
            <w:shd w:val="clear" w:color="auto" w:fill="D9D9D9"/>
          </w:tcPr>
          <w:p w14:paraId="11E822D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2576" w:type="dxa"/>
            <w:shd w:val="clear" w:color="auto" w:fill="D9D9D9"/>
          </w:tcPr>
          <w:p w14:paraId="118D283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538" w:type="dxa"/>
            <w:shd w:val="clear" w:color="auto" w:fill="D9D9D9"/>
          </w:tcPr>
          <w:p w14:paraId="6F4C697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1916F774" w14:textId="77777777" w:rsidTr="00DA458E">
        <w:tc>
          <w:tcPr>
            <w:tcW w:w="2840" w:type="dxa"/>
          </w:tcPr>
          <w:p w14:paraId="5540301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45 187,95</w:t>
            </w:r>
          </w:p>
        </w:tc>
        <w:tc>
          <w:tcPr>
            <w:tcW w:w="2576" w:type="dxa"/>
          </w:tcPr>
          <w:p w14:paraId="1A82279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45 187,95</w:t>
            </w:r>
          </w:p>
        </w:tc>
        <w:tc>
          <w:tcPr>
            <w:tcW w:w="3538" w:type="dxa"/>
          </w:tcPr>
          <w:p w14:paraId="0E34C28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11FEB2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8CA14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príjmov 45 187,95 EUR bol skutočný príjem k 31.12.2019 v sume 45 187,95 EUR, čo predstavuje 100 % plnenie, z toho príjmy za stravné 24 477,45 EUR. </w:t>
      </w:r>
    </w:p>
    <w:p w14:paraId="0E146C3A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88A67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567025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6BD0A428" w14:textId="77777777" w:rsidR="00AF6FFD" w:rsidRPr="00AF6FFD" w:rsidRDefault="00AF6FFD" w:rsidP="00AF6FFD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20 710,50 EUR</w:t>
      </w:r>
    </w:p>
    <w:p w14:paraId="3E367E5A" w14:textId="77777777" w:rsidR="00AF6FFD" w:rsidRPr="00AF6FFD" w:rsidRDefault="00AF6FFD" w:rsidP="00AF6FFD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B9A2B3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7478EC1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AF6FFD" w:rsidRPr="00AF6FFD" w14:paraId="12AC9F65" w14:textId="77777777" w:rsidTr="00DA458E">
        <w:tc>
          <w:tcPr>
            <w:tcW w:w="2962" w:type="dxa"/>
            <w:shd w:val="clear" w:color="auto" w:fill="D9D9D9"/>
          </w:tcPr>
          <w:p w14:paraId="5E062C0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2DD33A1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1B687DB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F6FFD" w:rsidRPr="00AF6FFD" w14:paraId="2A4FE8E8" w14:textId="77777777" w:rsidTr="00DA458E">
        <w:tc>
          <w:tcPr>
            <w:tcW w:w="2962" w:type="dxa"/>
          </w:tcPr>
          <w:p w14:paraId="036B901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508407F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743181D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56A6DC3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5A5B960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0 EUR bol skutočný príjem k 31.12.2019 v sume 0 EUR, čo predstavuje  0 % plnenie. </w:t>
      </w:r>
    </w:p>
    <w:p w14:paraId="069684A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576B977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559D9A4C" w14:textId="77777777" w:rsidR="00AF6FFD" w:rsidRPr="00AF6FFD" w:rsidRDefault="00AF6FFD" w:rsidP="00AF6FFD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1A35440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08809CE3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90F7519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3. Rozbor čerpania výdavkov za rok 2019</w:t>
      </w:r>
      <w:r w:rsidRPr="00AF6FF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710C289B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7EAB0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687535E3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AF6FFD" w:rsidRPr="00AF6FFD" w14:paraId="5F242D3F" w14:textId="77777777" w:rsidTr="00DA458E">
        <w:tc>
          <w:tcPr>
            <w:tcW w:w="2962" w:type="dxa"/>
            <w:shd w:val="clear" w:color="auto" w:fill="D9D9D9"/>
          </w:tcPr>
          <w:p w14:paraId="73A144C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0CD8045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562B889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5F3B142B" w14:textId="77777777" w:rsidTr="00DA458E">
        <w:tc>
          <w:tcPr>
            <w:tcW w:w="2962" w:type="dxa"/>
          </w:tcPr>
          <w:p w14:paraId="09E8B7A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1 135 914,51</w:t>
            </w:r>
          </w:p>
        </w:tc>
        <w:tc>
          <w:tcPr>
            <w:tcW w:w="3071" w:type="dxa"/>
          </w:tcPr>
          <w:p w14:paraId="3FDA85D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1 133 596,19</w:t>
            </w:r>
          </w:p>
        </w:tc>
        <w:tc>
          <w:tcPr>
            <w:tcW w:w="3323" w:type="dxa"/>
          </w:tcPr>
          <w:p w14:paraId="3D4D72D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99,80</w:t>
            </w:r>
          </w:p>
        </w:tc>
      </w:tr>
    </w:tbl>
    <w:p w14:paraId="788197B3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A5A55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celkových výdavkov 1 135 914,51 EUR bolo skutočne čerpané  k 31.12.2019 v sume 1 133 596,19  EUR, čo predstavuje 99,80 % čerpanie. </w:t>
      </w:r>
    </w:p>
    <w:p w14:paraId="53C3CE7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D5AF36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35AF72A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AF6FFD" w:rsidRPr="00AF6FFD" w14:paraId="2A824B66" w14:textId="77777777" w:rsidTr="00DA458E">
        <w:tc>
          <w:tcPr>
            <w:tcW w:w="2962" w:type="dxa"/>
            <w:shd w:val="clear" w:color="auto" w:fill="D9D9D9"/>
          </w:tcPr>
          <w:p w14:paraId="26CD2CF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28427BC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1992A9A1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5A7F261F" w14:textId="77777777" w:rsidTr="00DA458E">
        <w:tc>
          <w:tcPr>
            <w:tcW w:w="2962" w:type="dxa"/>
          </w:tcPr>
          <w:p w14:paraId="63934D9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455 271,97</w:t>
            </w:r>
          </w:p>
        </w:tc>
        <w:tc>
          <w:tcPr>
            <w:tcW w:w="3071" w:type="dxa"/>
          </w:tcPr>
          <w:p w14:paraId="251462E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443 953,65</w:t>
            </w:r>
          </w:p>
        </w:tc>
        <w:tc>
          <w:tcPr>
            <w:tcW w:w="3323" w:type="dxa"/>
          </w:tcPr>
          <w:p w14:paraId="1A23624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97,51</w:t>
            </w:r>
          </w:p>
        </w:tc>
      </w:tr>
    </w:tbl>
    <w:p w14:paraId="5AE660A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16EE5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obce 455 271,97 EUR bolo skutočne čerpané  k 31.12.2019 v sume 443 993,65 EUR, čo predstavuje 97,51 % čerpanie. </w:t>
      </w:r>
    </w:p>
    <w:p w14:paraId="31C33DC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24D20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619A4A3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1EA4A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Rozbor významných položiek bežného rozpočtu: </w:t>
      </w:r>
    </w:p>
    <w:p w14:paraId="6D9F9818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1E9AD39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124 646,58 EUR bolo skutočné čerpanie k 31.12.2019 v sume 125 588,34 EUR, čo je 100,75 % čerpanie. Patria sem mzdové prostriedky pracovníkov OcÚ,  matriky, ČOV, MOS a ost..</w:t>
      </w:r>
    </w:p>
    <w:p w14:paraId="34B53AD4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79E961B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09F1616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42 920,66 EUR bolo skutočne čerpané k 31.12.2019 v sume 41 578,86 EUR, čo je 96 87 % čerpanie. </w:t>
      </w:r>
    </w:p>
    <w:p w14:paraId="0C326CDC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586EF7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295 066,42 EUR bolo skutočne čerpané k 31.12.2019 v sume 294 795,02 EUR, čo je 99,91 % čerpanie. Ide o prevádzkové výdavky všetkých stredísk OcÚ, ako sú cestovné náhrady, energie, materiál, dopravné, rutinná a štandardná údržba, nájomné za nájom a ostatné tovary a služby.</w:t>
      </w:r>
    </w:p>
    <w:p w14:paraId="249E77C3" w14:textId="77777777" w:rsidR="00AF6FFD" w:rsidRPr="00AF6FFD" w:rsidRDefault="00AF6FFD" w:rsidP="00AF6FFD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6E65362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6 800,-- EUR bolo skutočne čerpané k 31.12.2019 v sume 6 736,59 EUR, čo predstavuje 99,06 % čerpanie.</w:t>
      </w:r>
    </w:p>
    <w:p w14:paraId="3BDB467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2C1ED2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45A7505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AF6FFD" w:rsidRPr="00AF6FFD" w14:paraId="4EFE24D3" w14:textId="77777777" w:rsidTr="00DA458E">
        <w:tc>
          <w:tcPr>
            <w:tcW w:w="2838" w:type="dxa"/>
            <w:shd w:val="clear" w:color="auto" w:fill="D9D9D9"/>
          </w:tcPr>
          <w:p w14:paraId="3EC191E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2019 po poslednej zmene</w:t>
            </w:r>
          </w:p>
        </w:tc>
        <w:tc>
          <w:tcPr>
            <w:tcW w:w="2955" w:type="dxa"/>
            <w:shd w:val="clear" w:color="auto" w:fill="D9D9D9"/>
          </w:tcPr>
          <w:p w14:paraId="2306967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161" w:type="dxa"/>
            <w:shd w:val="clear" w:color="auto" w:fill="D9D9D9"/>
          </w:tcPr>
          <w:p w14:paraId="4EC74DB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133FD9E1" w14:textId="77777777" w:rsidTr="00DA458E">
        <w:tc>
          <w:tcPr>
            <w:tcW w:w="2838" w:type="dxa"/>
          </w:tcPr>
          <w:p w14:paraId="06D7925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617 797,28</w:t>
            </w:r>
          </w:p>
        </w:tc>
        <w:tc>
          <w:tcPr>
            <w:tcW w:w="2955" w:type="dxa"/>
          </w:tcPr>
          <w:p w14:paraId="1715C55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617 074,45</w:t>
            </w:r>
          </w:p>
        </w:tc>
        <w:tc>
          <w:tcPr>
            <w:tcW w:w="3161" w:type="dxa"/>
          </w:tcPr>
          <w:p w14:paraId="3941254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99,88</w:t>
            </w:r>
          </w:p>
        </w:tc>
      </w:tr>
    </w:tbl>
    <w:p w14:paraId="1396525A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E1F05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617 797,28 EUR bolo skutočne čerpané  k 31.12.2019 v sume 617 074,45 EUR, čo predstavuje  99,88 % čerpanie. </w:t>
      </w:r>
    </w:p>
    <w:p w14:paraId="5ECEAC99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C045BF" w14:textId="77777777" w:rsidR="00AF6FFD" w:rsidRPr="00AF6FFD" w:rsidRDefault="00AF6FFD" w:rsidP="00AF6FFD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204073E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63AB0B48" w14:textId="77777777" w:rsidR="00AF6FFD" w:rsidRPr="00AF6FFD" w:rsidRDefault="00AF6FFD" w:rsidP="00AF6FFD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Rekonštrukcia materskej školy</w:t>
      </w:r>
    </w:p>
    <w:p w14:paraId="33DCA2F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_Hlk35418133"/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396 351,28 EUR bolo skutočne vyčerpané k 31.12.2019 v sume 396 347,93 EUR, čo predstavuje 100 % čerpanie. </w:t>
      </w:r>
    </w:p>
    <w:bookmarkEnd w:id="1"/>
    <w:p w14:paraId="3265E24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b/ Technológia tretej jamy ČOV</w:t>
      </w:r>
    </w:p>
    <w:p w14:paraId="09A7CA1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134 492,--8 EUR bolo skutočne vyčerpané k 31.12.2019 v sume 134 491,51 EUR, čo predstavuje 100 % čerpanie. </w:t>
      </w:r>
    </w:p>
    <w:p w14:paraId="0500A29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69F9E3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70A41F1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AF6FFD" w:rsidRPr="00AF6FFD" w14:paraId="771CBD13" w14:textId="77777777" w:rsidTr="00DA458E">
        <w:tc>
          <w:tcPr>
            <w:tcW w:w="2962" w:type="dxa"/>
            <w:shd w:val="clear" w:color="auto" w:fill="D9D9D9"/>
          </w:tcPr>
          <w:p w14:paraId="6349232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07D63D6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40FE4EA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567EE354" w14:textId="77777777" w:rsidTr="00DA458E">
        <w:tc>
          <w:tcPr>
            <w:tcW w:w="2962" w:type="dxa"/>
          </w:tcPr>
          <w:p w14:paraId="248E82A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0A3636B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9 000,--</w:t>
            </w:r>
          </w:p>
        </w:tc>
        <w:tc>
          <w:tcPr>
            <w:tcW w:w="3323" w:type="dxa"/>
          </w:tcPr>
          <w:p w14:paraId="5CDE480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5CE3E7B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3DBF1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výdavkových finančných operácií 0 EUR bolo skutočne čerpané  k 31.12.2019 v sume 9 000,-- EUR, čo predstavuje 100 % čerpanie, z toho vrátenie finančnej zábezpeky 9 000,-- EUR. </w:t>
      </w:r>
    </w:p>
    <w:p w14:paraId="11D873C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DE6964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6A7E01D5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1946C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AF6FFD" w:rsidRPr="00AF6FFD" w14:paraId="22C52645" w14:textId="77777777" w:rsidTr="00DA458E">
        <w:tc>
          <w:tcPr>
            <w:tcW w:w="2962" w:type="dxa"/>
            <w:shd w:val="clear" w:color="auto" w:fill="D9D9D9"/>
          </w:tcPr>
          <w:p w14:paraId="07BD50E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04D59DA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120D496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267025A9" w14:textId="77777777" w:rsidTr="00DA458E">
        <w:tc>
          <w:tcPr>
            <w:tcW w:w="2962" w:type="dxa"/>
          </w:tcPr>
          <w:p w14:paraId="0059ED9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680 642,54</w:t>
            </w:r>
          </w:p>
        </w:tc>
        <w:tc>
          <w:tcPr>
            <w:tcW w:w="3071" w:type="dxa"/>
          </w:tcPr>
          <w:p w14:paraId="14FCD9D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680 642,54</w:t>
            </w:r>
          </w:p>
        </w:tc>
        <w:tc>
          <w:tcPr>
            <w:tcW w:w="3323" w:type="dxa"/>
          </w:tcPr>
          <w:p w14:paraId="433D6C4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37619B1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877AE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680 642,54 EUR bolo skutočne čerpané  k 31.12.2019 v sume 680 642,54 EUR, čo predstavuje  100 % čerpanie, z toho na potraviny ŠJ 18 347,7 EUR. </w:t>
      </w:r>
    </w:p>
    <w:p w14:paraId="0682B69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5FA30A41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0CCD4C30" w14:textId="77777777" w:rsidR="00AF6FFD" w:rsidRPr="00AF6FFD" w:rsidRDefault="00AF6FFD" w:rsidP="00AF6FFD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680 642,54 EUR</w:t>
      </w:r>
    </w:p>
    <w:p w14:paraId="3AF0887B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38B0B59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E344D8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AF6FFD" w:rsidRPr="00AF6FFD" w14:paraId="4515F897" w14:textId="77777777" w:rsidTr="00DA458E">
        <w:tc>
          <w:tcPr>
            <w:tcW w:w="2962" w:type="dxa"/>
            <w:shd w:val="clear" w:color="auto" w:fill="D9D9D9"/>
          </w:tcPr>
          <w:p w14:paraId="679034A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2019 po poslednej zmene</w:t>
            </w:r>
          </w:p>
        </w:tc>
        <w:tc>
          <w:tcPr>
            <w:tcW w:w="3071" w:type="dxa"/>
            <w:shd w:val="clear" w:color="auto" w:fill="D9D9D9"/>
          </w:tcPr>
          <w:p w14:paraId="2240AC1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</w:t>
            </w:r>
          </w:p>
        </w:tc>
        <w:tc>
          <w:tcPr>
            <w:tcW w:w="3323" w:type="dxa"/>
            <w:shd w:val="clear" w:color="auto" w:fill="D9D9D9"/>
          </w:tcPr>
          <w:p w14:paraId="26166B0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AF6FFD" w:rsidRPr="00AF6FFD" w14:paraId="16F00676" w14:textId="77777777" w:rsidTr="00DA458E">
        <w:tc>
          <w:tcPr>
            <w:tcW w:w="2962" w:type="dxa"/>
          </w:tcPr>
          <w:p w14:paraId="76EE800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36B2C88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03C425E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11349F0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C5B84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 výdavkov 0  EUR bolo skutočne čerpané  k 31.12.2019 v sume 0 EUR, čo predstavuje 0 % čerpanie. </w:t>
      </w:r>
    </w:p>
    <w:p w14:paraId="7E3BEC8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5BEE350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7672DD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47217023" w14:textId="77777777" w:rsidR="00AF6FFD" w:rsidRPr="00AF6FFD" w:rsidRDefault="00AF6FFD" w:rsidP="00AF6FFD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68D7BF1C" w14:textId="77777777" w:rsidR="00AF6FFD" w:rsidRPr="00AF6FFD" w:rsidRDefault="00AF6FFD" w:rsidP="00AF6FFD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4. Prebytok/schodok rozpočtového hospodárenia za rok 2019</w:t>
      </w:r>
    </w:p>
    <w:p w14:paraId="37CB918E" w14:textId="77777777" w:rsidR="00AF6FFD" w:rsidRPr="00AF6FFD" w:rsidRDefault="00AF6FFD" w:rsidP="00AF6FFD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356" w:type="dxa"/>
        <w:tblInd w:w="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686"/>
      </w:tblGrid>
      <w:tr w:rsidR="00AF6FFD" w:rsidRPr="00AF6FFD" w14:paraId="1DD056BF" w14:textId="77777777" w:rsidTr="00DA458E">
        <w:trPr>
          <w:trHeight w:val="300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179BBC2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4C8D9CD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6FC62C22" w14:textId="77777777" w:rsidR="00AF6FFD" w:rsidRPr="00AF6FFD" w:rsidRDefault="00AF6FFD" w:rsidP="00AF6FFD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097FA42" w14:textId="77777777" w:rsidR="00AF6FFD" w:rsidRPr="00AF6FFD" w:rsidRDefault="00AF6FFD" w:rsidP="00AF6FFD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31.12.2019 v EUR</w:t>
            </w:r>
          </w:p>
          <w:p w14:paraId="01686AA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7D46C46A" w14:textId="77777777" w:rsidTr="00DA458E">
        <w:trPr>
          <w:trHeight w:val="300"/>
        </w:trPr>
        <w:tc>
          <w:tcPr>
            <w:tcW w:w="567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C9C9B3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7EFAF99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43611D62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1EEA025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268390B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1 613 933,33</w:t>
            </w:r>
          </w:p>
        </w:tc>
      </w:tr>
      <w:tr w:rsidR="00AF6FFD" w:rsidRPr="00AF6FFD" w14:paraId="246E6451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B10FE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6BB8F1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1 568 745,38</w:t>
            </w:r>
          </w:p>
        </w:tc>
      </w:tr>
      <w:tr w:rsidR="00AF6FFD" w:rsidRPr="00AF6FFD" w14:paraId="3A0E20CD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0B38E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B933968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45 187,95</w:t>
            </w:r>
          </w:p>
        </w:tc>
      </w:tr>
      <w:tr w:rsidR="00AF6FFD" w:rsidRPr="00AF6FFD" w14:paraId="7FE9305C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B0D200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5192984A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1 124 596,19  </w:t>
            </w:r>
          </w:p>
        </w:tc>
      </w:tr>
      <w:tr w:rsidR="00AF6FFD" w:rsidRPr="00AF6FFD" w14:paraId="0A6E83E6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FF145B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60B4BF9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443 953,65</w:t>
            </w:r>
          </w:p>
        </w:tc>
      </w:tr>
      <w:tr w:rsidR="00AF6FFD" w:rsidRPr="00AF6FFD" w14:paraId="390FE211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CC6CC5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19B2CB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680 642,54</w:t>
            </w:r>
          </w:p>
        </w:tc>
      </w:tr>
      <w:tr w:rsidR="00AF6FFD" w:rsidRPr="00AF6FFD" w14:paraId="5A2353B6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316081B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5E5E139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+489 337,14</w:t>
            </w:r>
          </w:p>
        </w:tc>
      </w:tr>
      <w:tr w:rsidR="00AF6FFD" w:rsidRPr="00AF6FFD" w14:paraId="6FBE2302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184F599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372DB679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100 000,00</w:t>
            </w:r>
          </w:p>
        </w:tc>
      </w:tr>
      <w:tr w:rsidR="00AF6FFD" w:rsidRPr="00AF6FFD" w14:paraId="71DC8578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5208D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22B4AA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100 000,00</w:t>
            </w:r>
          </w:p>
        </w:tc>
      </w:tr>
      <w:tr w:rsidR="00AF6FFD" w:rsidRPr="00AF6FFD" w14:paraId="2E3AC7BD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F9366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7AA8867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AF6FFD" w:rsidRPr="00AF6FFD" w14:paraId="5B528C9E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200D6F1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3E6C49A8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617 074,45</w:t>
            </w:r>
          </w:p>
        </w:tc>
      </w:tr>
      <w:tr w:rsidR="00AF6FFD" w:rsidRPr="00AF6FFD" w14:paraId="79D850FB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E97A6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24E0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617 074,45</w:t>
            </w:r>
          </w:p>
        </w:tc>
      </w:tr>
      <w:tr w:rsidR="00AF6FFD" w:rsidRPr="00AF6FFD" w14:paraId="58406AFA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AA7A27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C0FE13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AF6FFD" w:rsidRPr="00AF6FFD" w14:paraId="002A4A0D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3A54CAC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61F49CA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-517 074,35</w:t>
            </w:r>
          </w:p>
        </w:tc>
      </w:tr>
      <w:tr w:rsidR="00AF6FFD" w:rsidRPr="00AF6FFD" w14:paraId="0E83B4AD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1677B9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29FDF3EE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-27 737,31</w:t>
            </w:r>
          </w:p>
        </w:tc>
      </w:tr>
      <w:tr w:rsidR="00AF6FFD" w:rsidRPr="00AF6FFD" w14:paraId="5E04BEF1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DB701B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Vylúčenie z prebytku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20C91A5A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37 273,97</w:t>
            </w:r>
          </w:p>
        </w:tc>
      </w:tr>
      <w:tr w:rsidR="00AF6FFD" w:rsidRPr="00AF6FFD" w14:paraId="77B31465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71E11F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57A5336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-25 318,19</w:t>
            </w:r>
          </w:p>
        </w:tc>
      </w:tr>
      <w:tr w:rsidR="00AF6FFD" w:rsidRPr="00AF6FFD" w14:paraId="11532A0F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22563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512DB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160 997,02</w:t>
            </w:r>
          </w:p>
        </w:tc>
      </w:tr>
      <w:tr w:rsidR="00AF6FFD" w:rsidRPr="00AF6FFD" w14:paraId="00571AE0" w14:textId="77777777" w:rsidTr="00DA458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E8148D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Výdavkové finančné operácie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D4D75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9 000,--</w:t>
            </w:r>
          </w:p>
        </w:tc>
      </w:tr>
      <w:tr w:rsidR="00AF6FFD" w:rsidRPr="00AF6FFD" w14:paraId="7FE8AD8E" w14:textId="77777777" w:rsidTr="00DA458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8AEC22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535BB2D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151 997,02</w:t>
            </w:r>
          </w:p>
        </w:tc>
      </w:tr>
      <w:tr w:rsidR="00AF6FFD" w:rsidRPr="00AF6FFD" w14:paraId="6FCD9022" w14:textId="77777777" w:rsidTr="00DA458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1C571D6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55105D06" w14:textId="77777777" w:rsidR="00AF6FFD" w:rsidRPr="00AF6FFD" w:rsidRDefault="00AF6FFD" w:rsidP="00AF6FFD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  <w:t>1 874 930,35</w:t>
            </w:r>
          </w:p>
        </w:tc>
      </w:tr>
      <w:tr w:rsidR="00AF6FFD" w:rsidRPr="00AF6FFD" w14:paraId="7CB073D4" w14:textId="77777777" w:rsidTr="00DA458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3C1F6A3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1C3A1E7D" w14:textId="77777777" w:rsidR="00AF6FFD" w:rsidRPr="00AF6FFD" w:rsidRDefault="00AF6FFD" w:rsidP="00AF6FFD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1 732 670,64</w:t>
            </w:r>
          </w:p>
        </w:tc>
      </w:tr>
      <w:tr w:rsidR="00AF6FFD" w:rsidRPr="00AF6FFD" w14:paraId="75297FA5" w14:textId="77777777" w:rsidTr="00DA458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DD9C3"/>
            <w:hideMark/>
          </w:tcPr>
          <w:p w14:paraId="185884B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16E89F07" w14:textId="77777777" w:rsidR="00AF6FFD" w:rsidRPr="00AF6FFD" w:rsidRDefault="00AF6FFD" w:rsidP="00AF6FFD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142 259,71</w:t>
            </w:r>
          </w:p>
        </w:tc>
      </w:tr>
      <w:tr w:rsidR="00AF6FFD" w:rsidRPr="00AF6FFD" w14:paraId="33107972" w14:textId="77777777" w:rsidTr="00DA458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5412CE4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 prebytku</w:t>
            </w:r>
          </w:p>
        </w:tc>
        <w:tc>
          <w:tcPr>
            <w:tcW w:w="3686" w:type="dxa"/>
            <w:shd w:val="clear" w:color="auto" w:fill="auto"/>
            <w:hideMark/>
          </w:tcPr>
          <w:p w14:paraId="70817FCB" w14:textId="77777777" w:rsidR="00AF6FFD" w:rsidRPr="00AF6FFD" w:rsidRDefault="00AF6FFD" w:rsidP="00AF6FFD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37 273,97</w:t>
            </w:r>
          </w:p>
        </w:tc>
      </w:tr>
      <w:tr w:rsidR="00AF6FFD" w:rsidRPr="00AF6FFD" w14:paraId="48E8F427" w14:textId="77777777" w:rsidTr="00DA458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9D9D9"/>
            <w:hideMark/>
          </w:tcPr>
          <w:p w14:paraId="1A0FD71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6CBA7A0B" w14:textId="77777777" w:rsidR="00AF6FFD" w:rsidRPr="00AF6FFD" w:rsidRDefault="00AF6FFD" w:rsidP="00AF6FFD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104 985,74</w:t>
            </w:r>
          </w:p>
        </w:tc>
      </w:tr>
    </w:tbl>
    <w:p w14:paraId="2BEB5542" w14:textId="77777777" w:rsidR="00AF6FFD" w:rsidRPr="00AF6FFD" w:rsidRDefault="00AF6FFD" w:rsidP="00AF6FFD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7E329DB0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76D86B89" w14:textId="77777777" w:rsidR="00AF6FFD" w:rsidRPr="00AF6FFD" w:rsidRDefault="00AF6FFD" w:rsidP="00AF6FFD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Schodok rozpočtu v sume 25 318,19 EUR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Z.z. o rozpočtových pravidlách územnej samosprávy a o zmene a doplnení niektorých zákonov v z.n.p. bol v rozpočtovom roku 2019 vysporiadaný :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7A257AF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finančných operácií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25 318,19</w:t>
      </w:r>
      <w:r w:rsidRPr="00AF6FFD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5A0ACA96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nevyplýva zákonná povinnosť tvorby rezervného fondu.</w:t>
      </w:r>
    </w:p>
    <w:p w14:paraId="6B0AB98D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v sume  151 997,02 EUR, bol  použitý na:</w:t>
      </w:r>
    </w:p>
    <w:p w14:paraId="157D46FE" w14:textId="77777777" w:rsidR="00AF6FFD" w:rsidRPr="00AF6FFD" w:rsidRDefault="00AF6FFD" w:rsidP="00AF6FFD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02193FFD" w14:textId="77777777" w:rsidR="00AF6FFD" w:rsidRPr="00AF6FFD" w:rsidRDefault="00AF6FFD" w:rsidP="00AF6FFD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B88BDA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V zmysle ustanovenia §16 odsek 6 zákona č. 583/2004 Z.z.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4BD9F3DA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34 973,81 EUR, a to na :</w:t>
      </w:r>
    </w:p>
    <w:p w14:paraId="036CD1E2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prenesený výkon v oblasti školstva v sume 30 103,01 EUR, ktoré je možné  použiť v rozpočtovom roku v súlade s ustanovením §8 odsek 4 a 5 zákona č. 523/2004 Z.z. o rozpočtových pravidlách verejnej správy a o zmene a doplnení niektorých zákonov v znení neskorších predpisov.</w:t>
      </w:r>
    </w:p>
    <w:p w14:paraId="00BC7CDC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dotácia na stravu pre pre deti MŠ a ZŠ vo výške 4 870,80Eur, ktorá nebola vyčerpaná v roku 2019, ktoré boli vrátene ÚPaSV v roku 2020</w:t>
      </w:r>
    </w:p>
    <w:p w14:paraId="5A0EA869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ustnovenia §18 ods. 2 zákona č. 443/2010 Z.z. v sume 2 300,160 EUR,</w:t>
      </w:r>
    </w:p>
    <w:p w14:paraId="7F5FAF97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uvedených skutočnosti navrhujeme skutočnú tvorbu rezervného fondu za rok 2019 vo výške 0 EUR.</w:t>
      </w:r>
    </w:p>
    <w:p w14:paraId="14E02B4B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E9A466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10 ods. 6 zákona č. 583/2004 Z.z. o rozpočtových pravidlách územnej samosprávy finančné operácie</w:t>
      </w:r>
    </w:p>
    <w:p w14:paraId="7C54DA2E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5E432419" w14:textId="77777777" w:rsidR="00AF6FFD" w:rsidRPr="00AF6FFD" w:rsidRDefault="00AF6FFD" w:rsidP="00AF6FFD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nie sú súčasťou príjmov a výdavkov rozpočtu obce, t.j. neovplyvňujú prebytok, ani schodok rozpočtu obce.</w:t>
      </w:r>
    </w:p>
    <w:p w14:paraId="50CCC9FE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Účtovný výsledok hospodárenia stratu 106 202,65 EUR usporiadať v prospech č.ú. 428 – nevysporiadaný výsledok hospodárenia minulých rokov.</w:t>
      </w:r>
    </w:p>
    <w:p w14:paraId="5B6DF93A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FF0BC0" w14:textId="77777777" w:rsidR="00AF6FFD" w:rsidRPr="00AF6FFD" w:rsidRDefault="00AF6FFD" w:rsidP="00AF6FFD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728AE1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3046DA8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3AC33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4E5EE73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rezervný fond v zmysle ustanovenia § 15 zákona č.583/2004 Z.z. v z.n.p.. O použití rezervného fondu rozhoduje obecné zastupiteľstvo.</w:t>
      </w:r>
    </w:p>
    <w:p w14:paraId="29D946EE" w14:textId="77777777" w:rsidR="00AF6FFD" w:rsidRPr="00AF6FFD" w:rsidRDefault="00AF6FFD" w:rsidP="00AF6FFD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AF6FFD" w:rsidRPr="00AF6FFD" w14:paraId="12AD2205" w14:textId="77777777" w:rsidTr="00DA458E">
        <w:tc>
          <w:tcPr>
            <w:tcW w:w="5103" w:type="dxa"/>
            <w:shd w:val="clear" w:color="auto" w:fill="D9D9D9"/>
          </w:tcPr>
          <w:p w14:paraId="0F82EE6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2D00CC5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AF6FFD" w:rsidRPr="00AF6FFD" w14:paraId="6C173B27" w14:textId="77777777" w:rsidTr="00DA458E">
        <w:tc>
          <w:tcPr>
            <w:tcW w:w="5103" w:type="dxa"/>
          </w:tcPr>
          <w:p w14:paraId="16FED49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ZS k 1.1.2019 </w:t>
            </w:r>
          </w:p>
        </w:tc>
        <w:tc>
          <w:tcPr>
            <w:tcW w:w="4253" w:type="dxa"/>
          </w:tcPr>
          <w:p w14:paraId="492D5B60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  <w:tr w:rsidR="00AF6FFD" w:rsidRPr="00AF6FFD" w14:paraId="6E9C3D71" w14:textId="77777777" w:rsidTr="00DA458E">
        <w:tc>
          <w:tcPr>
            <w:tcW w:w="5103" w:type="dxa"/>
          </w:tcPr>
          <w:p w14:paraId="524539B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44C4B0C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48BF513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</w:t>
            </w:r>
          </w:p>
        </w:tc>
      </w:tr>
      <w:tr w:rsidR="00AF6FFD" w:rsidRPr="00AF6FFD" w14:paraId="5BA4DD00" w14:textId="77777777" w:rsidTr="00DA458E">
        <w:tc>
          <w:tcPr>
            <w:tcW w:w="5103" w:type="dxa"/>
          </w:tcPr>
          <w:p w14:paraId="7AEDFF4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1768128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0E9A9723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03FCA058" w14:textId="77777777" w:rsidTr="00DA458E">
        <w:tc>
          <w:tcPr>
            <w:tcW w:w="5103" w:type="dxa"/>
          </w:tcPr>
          <w:p w14:paraId="5EBF272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664F1C4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776B8F94" w14:textId="77777777" w:rsidTr="00DA458E">
        <w:tc>
          <w:tcPr>
            <w:tcW w:w="5103" w:type="dxa"/>
          </w:tcPr>
          <w:p w14:paraId="0DA00D9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0350CA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1E3242A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0932A83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AF6FFD" w:rsidRPr="00AF6FFD" w14:paraId="6967B452" w14:textId="77777777" w:rsidTr="00DA458E">
        <w:tc>
          <w:tcPr>
            <w:tcW w:w="5103" w:type="dxa"/>
          </w:tcPr>
          <w:p w14:paraId="747025E9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0D6B534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163B0200" w14:textId="77777777" w:rsidTr="00DA458E">
        <w:tc>
          <w:tcPr>
            <w:tcW w:w="5103" w:type="dxa"/>
          </w:tcPr>
          <w:p w14:paraId="4A7D979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4F2D419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50B06C20" w14:textId="77777777" w:rsidTr="00DA458E">
        <w:tc>
          <w:tcPr>
            <w:tcW w:w="5103" w:type="dxa"/>
            <w:shd w:val="clear" w:color="auto" w:fill="D9D9D9"/>
          </w:tcPr>
          <w:p w14:paraId="70C864E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31.12.2019</w:t>
            </w:r>
          </w:p>
        </w:tc>
        <w:tc>
          <w:tcPr>
            <w:tcW w:w="4253" w:type="dxa"/>
            <w:shd w:val="clear" w:color="auto" w:fill="D9D9D9"/>
          </w:tcPr>
          <w:p w14:paraId="52D501BC" w14:textId="77777777" w:rsidR="00AF6FFD" w:rsidRPr="00AF6FFD" w:rsidRDefault="00AF6FFD" w:rsidP="00AF6FFD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                                            18 642,13</w:t>
            </w: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AF6FFD" w:rsidRPr="00AF6FFD" w14:paraId="1CB11B9E" w14:textId="77777777" w:rsidTr="00DA458E">
        <w:tc>
          <w:tcPr>
            <w:tcW w:w="5103" w:type="dxa"/>
          </w:tcPr>
          <w:p w14:paraId="1B30F7D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40A1DD3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74823932" w14:textId="77777777" w:rsidTr="00DA458E">
        <w:tc>
          <w:tcPr>
            <w:tcW w:w="5103" w:type="dxa"/>
          </w:tcPr>
          <w:p w14:paraId="517D478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4E2ECD2E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05E45DD2" w14:textId="77777777" w:rsidTr="00DA458E">
        <w:tc>
          <w:tcPr>
            <w:tcW w:w="5103" w:type="dxa"/>
            <w:shd w:val="clear" w:color="auto" w:fill="D9D9D9"/>
          </w:tcPr>
          <w:p w14:paraId="42D92B0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31.12.2019</w:t>
            </w:r>
          </w:p>
        </w:tc>
        <w:tc>
          <w:tcPr>
            <w:tcW w:w="4253" w:type="dxa"/>
            <w:shd w:val="clear" w:color="auto" w:fill="D9D9D9"/>
          </w:tcPr>
          <w:p w14:paraId="20555D2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</w:tbl>
    <w:p w14:paraId="24EFE5EE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254AE7C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5B6886A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69C1B4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DCF6BA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961BEFB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65E890C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sociálny fond v zmysle zákona č.152/1994 Z.z. v z.n.p.. Tvorbu a použitie sociálneho fondu upravuje kolektívna zmluva.</w:t>
      </w:r>
    </w:p>
    <w:p w14:paraId="2607FEB6" w14:textId="77777777" w:rsidR="00AF6FFD" w:rsidRPr="00AF6FFD" w:rsidRDefault="00AF6FFD" w:rsidP="00AF6FFD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AF6FFD" w:rsidRPr="00AF6FFD" w14:paraId="670DE402" w14:textId="77777777" w:rsidTr="00DA458E">
        <w:tc>
          <w:tcPr>
            <w:tcW w:w="4885" w:type="dxa"/>
            <w:shd w:val="clear" w:color="auto" w:fill="D9D9D9"/>
          </w:tcPr>
          <w:p w14:paraId="1BC357B9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3009124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AF6FFD" w:rsidRPr="00AF6FFD" w14:paraId="55C19C99" w14:textId="77777777" w:rsidTr="00DA458E">
        <w:tc>
          <w:tcPr>
            <w:tcW w:w="4885" w:type="dxa"/>
          </w:tcPr>
          <w:p w14:paraId="1AF11AD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1.1.2019</w:t>
            </w:r>
          </w:p>
        </w:tc>
        <w:tc>
          <w:tcPr>
            <w:tcW w:w="4069" w:type="dxa"/>
          </w:tcPr>
          <w:p w14:paraId="2EA0469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2 302,50  </w:t>
            </w:r>
          </w:p>
        </w:tc>
      </w:tr>
      <w:tr w:rsidR="00AF6FFD" w:rsidRPr="00AF6FFD" w14:paraId="4A2F0E12" w14:textId="77777777" w:rsidTr="00DA458E">
        <w:tc>
          <w:tcPr>
            <w:tcW w:w="4885" w:type="dxa"/>
          </w:tcPr>
          <w:p w14:paraId="7FA16FD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6F4BCE1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1 797,21</w:t>
            </w:r>
          </w:p>
        </w:tc>
      </w:tr>
      <w:tr w:rsidR="00AF6FFD" w:rsidRPr="00AF6FFD" w14:paraId="57B19EC6" w14:textId="77777777" w:rsidTr="00DA458E">
        <w:tc>
          <w:tcPr>
            <w:tcW w:w="4885" w:type="dxa"/>
          </w:tcPr>
          <w:p w14:paraId="0A3B92C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2A7B4FD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137,37</w:t>
            </w:r>
          </w:p>
        </w:tc>
      </w:tr>
      <w:tr w:rsidR="00AF6FFD" w:rsidRPr="00AF6FFD" w14:paraId="4DA82844" w14:textId="77777777" w:rsidTr="00DA458E">
        <w:tc>
          <w:tcPr>
            <w:tcW w:w="4885" w:type="dxa"/>
          </w:tcPr>
          <w:p w14:paraId="5425055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2B49EA2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1 239,--</w:t>
            </w:r>
          </w:p>
        </w:tc>
      </w:tr>
      <w:tr w:rsidR="00AF6FFD" w:rsidRPr="00AF6FFD" w14:paraId="15CC057C" w14:textId="77777777" w:rsidTr="00DA458E">
        <w:tc>
          <w:tcPr>
            <w:tcW w:w="4885" w:type="dxa"/>
          </w:tcPr>
          <w:p w14:paraId="471D939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54B3EE5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AF6FFD" w:rsidRPr="00AF6FFD" w14:paraId="466C5C61" w14:textId="77777777" w:rsidTr="00DA458E">
        <w:tc>
          <w:tcPr>
            <w:tcW w:w="4885" w:type="dxa"/>
          </w:tcPr>
          <w:p w14:paraId="4EFB132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111AA65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137,37   </w:t>
            </w:r>
          </w:p>
        </w:tc>
      </w:tr>
      <w:tr w:rsidR="00AF6FFD" w:rsidRPr="00AF6FFD" w14:paraId="37B0C703" w14:textId="77777777" w:rsidTr="00DA458E">
        <w:tc>
          <w:tcPr>
            <w:tcW w:w="4885" w:type="dxa"/>
            <w:shd w:val="clear" w:color="auto" w:fill="D9D9D9"/>
          </w:tcPr>
          <w:p w14:paraId="4620C9F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31.12.2019</w:t>
            </w:r>
          </w:p>
        </w:tc>
        <w:tc>
          <w:tcPr>
            <w:tcW w:w="4069" w:type="dxa"/>
            <w:shd w:val="clear" w:color="auto" w:fill="D9D9D9"/>
          </w:tcPr>
          <w:p w14:paraId="72F18CB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2 860,71</w:t>
            </w:r>
          </w:p>
        </w:tc>
      </w:tr>
    </w:tbl>
    <w:p w14:paraId="13CF994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3814CF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6882FEC5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fond prevádzky, údržby a opráv v zmysle ustanovenia § 18 zákona č.443/2010 Z.z. v z.n.p.. O použití fondu prevádzky, údržby a opráv rozhoduje obecné zastupiteľstvo v súlade s vnútorným predpisom na použitie fondu prevádzky, údržby a opráv.</w:t>
      </w:r>
    </w:p>
    <w:p w14:paraId="0474C6E7" w14:textId="77777777" w:rsidR="00AF6FFD" w:rsidRPr="00AF6FFD" w:rsidRDefault="00AF6FFD" w:rsidP="00AF6FFD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AF6FFD" w:rsidRPr="00AF6FFD" w14:paraId="04A5C146" w14:textId="77777777" w:rsidTr="00DA458E">
        <w:tc>
          <w:tcPr>
            <w:tcW w:w="5103" w:type="dxa"/>
            <w:shd w:val="clear" w:color="auto" w:fill="D9D9D9"/>
          </w:tcPr>
          <w:p w14:paraId="0EFF3EA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711318A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AF6FFD" w:rsidRPr="00AF6FFD" w14:paraId="08259E57" w14:textId="77777777" w:rsidTr="00DA458E">
        <w:tc>
          <w:tcPr>
            <w:tcW w:w="5103" w:type="dxa"/>
          </w:tcPr>
          <w:p w14:paraId="65F43E9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ZS k 1.1.2019 </w:t>
            </w:r>
          </w:p>
        </w:tc>
        <w:tc>
          <w:tcPr>
            <w:tcW w:w="4253" w:type="dxa"/>
          </w:tcPr>
          <w:p w14:paraId="6613295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7 560,28      </w:t>
            </w:r>
          </w:p>
        </w:tc>
      </w:tr>
      <w:tr w:rsidR="00AF6FFD" w:rsidRPr="00AF6FFD" w14:paraId="66875D1F" w14:textId="77777777" w:rsidTr="00DA458E">
        <w:tc>
          <w:tcPr>
            <w:tcW w:w="5103" w:type="dxa"/>
          </w:tcPr>
          <w:p w14:paraId="263817C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50F4A1D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AF6FF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53F123D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4FA046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AF6FFD" w:rsidRPr="00AF6FFD" w14:paraId="60EA2612" w14:textId="77777777" w:rsidTr="00DA458E">
        <w:tc>
          <w:tcPr>
            <w:tcW w:w="5103" w:type="dxa"/>
          </w:tcPr>
          <w:p w14:paraId="720C649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607B2DF9" w14:textId="77777777" w:rsidR="00AF6FFD" w:rsidRPr="00AF6FFD" w:rsidRDefault="00AF6FFD" w:rsidP="00AF6FFD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709F89E3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4 680,83  </w:t>
            </w:r>
          </w:p>
          <w:p w14:paraId="3379C0E7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72,70    </w:t>
            </w:r>
          </w:p>
        </w:tc>
      </w:tr>
      <w:tr w:rsidR="00AF6FFD" w:rsidRPr="00AF6FFD" w14:paraId="38DBF289" w14:textId="77777777" w:rsidTr="00DA458E">
        <w:tc>
          <w:tcPr>
            <w:tcW w:w="5103" w:type="dxa"/>
            <w:shd w:val="clear" w:color="auto" w:fill="D9D9D9"/>
          </w:tcPr>
          <w:p w14:paraId="11C37DA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31.12.2019</w:t>
            </w:r>
          </w:p>
        </w:tc>
        <w:tc>
          <w:tcPr>
            <w:tcW w:w="4253" w:type="dxa"/>
            <w:shd w:val="clear" w:color="auto" w:fill="D9D9D9"/>
          </w:tcPr>
          <w:p w14:paraId="13B8F000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5 106,91      </w:t>
            </w:r>
          </w:p>
        </w:tc>
      </w:tr>
    </w:tbl>
    <w:p w14:paraId="68F456FF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0BA5DB1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08A8F5BE" w14:textId="77777777" w:rsidR="00AF6FFD" w:rsidRPr="00AF6FFD" w:rsidRDefault="00AF6FFD" w:rsidP="00AF6FFD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Bilancia aktív a pasív k 31.12.2019 </w:t>
      </w:r>
    </w:p>
    <w:p w14:paraId="54E8347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6B31B8A5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AF6FFD" w:rsidRPr="00AF6FFD" w14:paraId="4B8561B3" w14:textId="77777777" w:rsidTr="00DA458E">
        <w:tc>
          <w:tcPr>
            <w:tcW w:w="3756" w:type="dxa"/>
            <w:shd w:val="clear" w:color="auto" w:fill="D9D9D9"/>
          </w:tcPr>
          <w:p w14:paraId="6D857A6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34B5304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1.1.2019  v EUR</w:t>
            </w:r>
          </w:p>
        </w:tc>
        <w:tc>
          <w:tcPr>
            <w:tcW w:w="2800" w:type="dxa"/>
            <w:shd w:val="clear" w:color="auto" w:fill="D9D9D9"/>
          </w:tcPr>
          <w:p w14:paraId="26093D6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31.12.2019 v EUR</w:t>
            </w:r>
          </w:p>
        </w:tc>
      </w:tr>
      <w:tr w:rsidR="00AF6FFD" w:rsidRPr="00AF6FFD" w14:paraId="59A5381B" w14:textId="77777777" w:rsidTr="00DA458E">
        <w:tc>
          <w:tcPr>
            <w:tcW w:w="3756" w:type="dxa"/>
            <w:shd w:val="clear" w:color="auto" w:fill="auto"/>
          </w:tcPr>
          <w:p w14:paraId="5701DC3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7D6A92D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  <w:tc>
          <w:tcPr>
            <w:tcW w:w="2800" w:type="dxa"/>
            <w:shd w:val="clear" w:color="auto" w:fill="auto"/>
          </w:tcPr>
          <w:p w14:paraId="7C90CA1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</w:tr>
      <w:tr w:rsidR="00AF6FFD" w:rsidRPr="00AF6FFD" w14:paraId="3E0C162F" w14:textId="77777777" w:rsidTr="00DA458E">
        <w:tc>
          <w:tcPr>
            <w:tcW w:w="3756" w:type="dxa"/>
          </w:tcPr>
          <w:p w14:paraId="326651B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1A5A385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2 850 096,12</w:t>
            </w:r>
          </w:p>
        </w:tc>
        <w:tc>
          <w:tcPr>
            <w:tcW w:w="2800" w:type="dxa"/>
          </w:tcPr>
          <w:p w14:paraId="122F5CE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3 317 697,77</w:t>
            </w:r>
          </w:p>
        </w:tc>
      </w:tr>
      <w:tr w:rsidR="00AF6FFD" w:rsidRPr="00AF6FFD" w14:paraId="06C83D3C" w14:textId="77777777" w:rsidTr="00DA458E">
        <w:tc>
          <w:tcPr>
            <w:tcW w:w="3756" w:type="dxa"/>
          </w:tcPr>
          <w:p w14:paraId="70BBE41C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732AFA9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2DD170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4BC82C8D" w14:textId="77777777" w:rsidTr="00DA458E">
        <w:tc>
          <w:tcPr>
            <w:tcW w:w="3756" w:type="dxa"/>
          </w:tcPr>
          <w:p w14:paraId="4AE1DF4B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5640187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47 578,20</w:t>
            </w:r>
          </w:p>
        </w:tc>
        <w:tc>
          <w:tcPr>
            <w:tcW w:w="2800" w:type="dxa"/>
          </w:tcPr>
          <w:p w14:paraId="73F6528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45 594,20</w:t>
            </w:r>
          </w:p>
        </w:tc>
      </w:tr>
      <w:tr w:rsidR="00AF6FFD" w:rsidRPr="00AF6FFD" w14:paraId="32394133" w14:textId="77777777" w:rsidTr="00DA458E">
        <w:tc>
          <w:tcPr>
            <w:tcW w:w="3756" w:type="dxa"/>
          </w:tcPr>
          <w:p w14:paraId="596209A5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2118D26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2 613 600,44</w:t>
            </w:r>
          </w:p>
        </w:tc>
        <w:tc>
          <w:tcPr>
            <w:tcW w:w="2800" w:type="dxa"/>
          </w:tcPr>
          <w:p w14:paraId="504CED5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3 083 186,09</w:t>
            </w:r>
          </w:p>
        </w:tc>
      </w:tr>
      <w:tr w:rsidR="00AF6FFD" w:rsidRPr="00AF6FFD" w14:paraId="3966E6A6" w14:textId="77777777" w:rsidTr="00DA458E">
        <w:tc>
          <w:tcPr>
            <w:tcW w:w="3756" w:type="dxa"/>
          </w:tcPr>
          <w:p w14:paraId="59871645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2E6E3F9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188 917,48</w:t>
            </w:r>
          </w:p>
        </w:tc>
        <w:tc>
          <w:tcPr>
            <w:tcW w:w="2800" w:type="dxa"/>
          </w:tcPr>
          <w:p w14:paraId="568B4F1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AF6FFD" w:rsidRPr="00AF6FFD" w14:paraId="304D7F59" w14:textId="77777777" w:rsidTr="00DA458E">
        <w:tc>
          <w:tcPr>
            <w:tcW w:w="3756" w:type="dxa"/>
          </w:tcPr>
          <w:p w14:paraId="3BAB435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34438D6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200 857,56</w:t>
            </w:r>
          </w:p>
        </w:tc>
        <w:tc>
          <w:tcPr>
            <w:tcW w:w="2800" w:type="dxa"/>
          </w:tcPr>
          <w:p w14:paraId="1E9409E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161 695,43</w:t>
            </w:r>
          </w:p>
        </w:tc>
      </w:tr>
      <w:tr w:rsidR="00AF6FFD" w:rsidRPr="00AF6FFD" w14:paraId="55D5485D" w14:textId="77777777" w:rsidTr="00DA458E">
        <w:tc>
          <w:tcPr>
            <w:tcW w:w="3756" w:type="dxa"/>
          </w:tcPr>
          <w:p w14:paraId="281B404A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387E313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C3419F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51701B35" w14:textId="77777777" w:rsidTr="00DA458E">
        <w:tc>
          <w:tcPr>
            <w:tcW w:w="3756" w:type="dxa"/>
          </w:tcPr>
          <w:p w14:paraId="7245E8A1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7EFA685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6780C0C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2751ADF1" w14:textId="77777777" w:rsidTr="00DA458E">
        <w:tc>
          <w:tcPr>
            <w:tcW w:w="3756" w:type="dxa"/>
          </w:tcPr>
          <w:p w14:paraId="54D0B1B2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653DD3A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908,85 </w:t>
            </w:r>
          </w:p>
        </w:tc>
        <w:tc>
          <w:tcPr>
            <w:tcW w:w="2800" w:type="dxa"/>
          </w:tcPr>
          <w:p w14:paraId="0FED8D4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AF6FFD" w:rsidRPr="00AF6FFD" w14:paraId="6EE40026" w14:textId="77777777" w:rsidTr="00DA458E">
        <w:tc>
          <w:tcPr>
            <w:tcW w:w="3756" w:type="dxa"/>
          </w:tcPr>
          <w:p w14:paraId="038AC587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7DC890C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266053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094E038B" w14:textId="77777777" w:rsidTr="00DA458E">
        <w:tc>
          <w:tcPr>
            <w:tcW w:w="3756" w:type="dxa"/>
          </w:tcPr>
          <w:p w14:paraId="3BE6AFD6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1BF46C4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2 412,73</w:t>
            </w:r>
          </w:p>
        </w:tc>
        <w:tc>
          <w:tcPr>
            <w:tcW w:w="2800" w:type="dxa"/>
          </w:tcPr>
          <w:p w14:paraId="0AEB8B5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2 296,85</w:t>
            </w:r>
          </w:p>
        </w:tc>
      </w:tr>
      <w:tr w:rsidR="00AF6FFD" w:rsidRPr="00AF6FFD" w14:paraId="3D2E4F1C" w14:textId="77777777" w:rsidTr="00DA458E">
        <w:tc>
          <w:tcPr>
            <w:tcW w:w="3756" w:type="dxa"/>
          </w:tcPr>
          <w:p w14:paraId="10EAAB0A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15B0534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197 535,98</w:t>
            </w:r>
          </w:p>
        </w:tc>
        <w:tc>
          <w:tcPr>
            <w:tcW w:w="2800" w:type="dxa"/>
          </w:tcPr>
          <w:p w14:paraId="2878CBC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158 489,73</w:t>
            </w:r>
          </w:p>
        </w:tc>
      </w:tr>
      <w:tr w:rsidR="00AF6FFD" w:rsidRPr="00AF6FFD" w14:paraId="3699CF74" w14:textId="77777777" w:rsidTr="00DA458E">
        <w:tc>
          <w:tcPr>
            <w:tcW w:w="3756" w:type="dxa"/>
          </w:tcPr>
          <w:p w14:paraId="349DB964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dlh.</w:t>
            </w:r>
          </w:p>
        </w:tc>
        <w:tc>
          <w:tcPr>
            <w:tcW w:w="2870" w:type="dxa"/>
          </w:tcPr>
          <w:p w14:paraId="21DE117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5F50B76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57BB1C6B" w14:textId="77777777" w:rsidTr="00DA458E">
        <w:tc>
          <w:tcPr>
            <w:tcW w:w="3756" w:type="dxa"/>
          </w:tcPr>
          <w:p w14:paraId="45B85C7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4CC064C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0BE7D3F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40B0E4FD" w14:textId="77777777" w:rsidTr="00DA458E">
        <w:tc>
          <w:tcPr>
            <w:tcW w:w="3756" w:type="dxa"/>
          </w:tcPr>
          <w:p w14:paraId="403E1A7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298A797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3 201,40</w:t>
            </w:r>
          </w:p>
        </w:tc>
        <w:tc>
          <w:tcPr>
            <w:tcW w:w="2800" w:type="dxa"/>
          </w:tcPr>
          <w:p w14:paraId="4063689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3 459,30</w:t>
            </w:r>
          </w:p>
        </w:tc>
      </w:tr>
    </w:tbl>
    <w:p w14:paraId="5D4DA037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60843D0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61E3046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F2E9943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9BA8325" w14:textId="77777777" w:rsidR="00AF6FFD" w:rsidRPr="00AF6FFD" w:rsidRDefault="00AF6FFD" w:rsidP="00AF6F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AF6FFD" w:rsidRPr="00AF6FFD" w14:paraId="56A2A367" w14:textId="77777777" w:rsidTr="00DA458E">
        <w:tc>
          <w:tcPr>
            <w:tcW w:w="3756" w:type="dxa"/>
            <w:shd w:val="clear" w:color="auto" w:fill="D9D9D9"/>
          </w:tcPr>
          <w:p w14:paraId="1345FA2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7E9BAB7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1.1.2019 v EUR</w:t>
            </w:r>
          </w:p>
        </w:tc>
        <w:tc>
          <w:tcPr>
            <w:tcW w:w="2800" w:type="dxa"/>
            <w:shd w:val="clear" w:color="auto" w:fill="D9D9D9"/>
          </w:tcPr>
          <w:p w14:paraId="350D347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31.12.2019 v EUR</w:t>
            </w:r>
          </w:p>
        </w:tc>
      </w:tr>
      <w:tr w:rsidR="00AF6FFD" w:rsidRPr="00AF6FFD" w14:paraId="047204D7" w14:textId="77777777" w:rsidTr="00DA458E">
        <w:tc>
          <w:tcPr>
            <w:tcW w:w="3756" w:type="dxa"/>
            <w:shd w:val="clear" w:color="auto" w:fill="C4BC96"/>
          </w:tcPr>
          <w:p w14:paraId="38638F05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5E727C2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  <w:tc>
          <w:tcPr>
            <w:tcW w:w="2800" w:type="dxa"/>
            <w:shd w:val="clear" w:color="auto" w:fill="C4BC96"/>
          </w:tcPr>
          <w:p w14:paraId="6912772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</w:tr>
      <w:tr w:rsidR="00AF6FFD" w:rsidRPr="00AF6FFD" w14:paraId="24BE22AC" w14:textId="77777777" w:rsidTr="00DA458E">
        <w:tc>
          <w:tcPr>
            <w:tcW w:w="3756" w:type="dxa"/>
          </w:tcPr>
          <w:p w14:paraId="25304E46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4937A6A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  <w:tc>
          <w:tcPr>
            <w:tcW w:w="2800" w:type="dxa"/>
          </w:tcPr>
          <w:p w14:paraId="77020D1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2 104 193,46</w:t>
            </w:r>
          </w:p>
        </w:tc>
      </w:tr>
      <w:tr w:rsidR="00AF6FFD" w:rsidRPr="00AF6FFD" w14:paraId="440E4698" w14:textId="77777777" w:rsidTr="00DA458E">
        <w:tc>
          <w:tcPr>
            <w:tcW w:w="3756" w:type="dxa"/>
          </w:tcPr>
          <w:p w14:paraId="2D44F42E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49585E6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E2B740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4352EF98" w14:textId="77777777" w:rsidTr="00DA458E">
        <w:tc>
          <w:tcPr>
            <w:tcW w:w="3756" w:type="dxa"/>
          </w:tcPr>
          <w:p w14:paraId="72B71533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74B5398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676C5DA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40C045B3" w14:textId="77777777" w:rsidTr="00DA458E">
        <w:tc>
          <w:tcPr>
            <w:tcW w:w="3756" w:type="dxa"/>
          </w:tcPr>
          <w:p w14:paraId="5FBE7F12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2A1DC21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52AC8D9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02E09F56" w14:textId="77777777" w:rsidTr="00DA458E">
        <w:tc>
          <w:tcPr>
            <w:tcW w:w="3756" w:type="dxa"/>
          </w:tcPr>
          <w:p w14:paraId="2B3EC330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21D2D62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  <w:tc>
          <w:tcPr>
            <w:tcW w:w="2800" w:type="dxa"/>
          </w:tcPr>
          <w:p w14:paraId="306DE46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2 104 493,46</w:t>
            </w:r>
          </w:p>
        </w:tc>
      </w:tr>
      <w:tr w:rsidR="00AF6FFD" w:rsidRPr="00AF6FFD" w14:paraId="1478B088" w14:textId="77777777" w:rsidTr="00DA458E">
        <w:tc>
          <w:tcPr>
            <w:tcW w:w="3756" w:type="dxa"/>
          </w:tcPr>
          <w:p w14:paraId="7E4D5E23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792151E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74 489,33</w:t>
            </w:r>
          </w:p>
        </w:tc>
        <w:tc>
          <w:tcPr>
            <w:tcW w:w="2800" w:type="dxa"/>
          </w:tcPr>
          <w:p w14:paraId="0E4F54E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59 929,50</w:t>
            </w:r>
          </w:p>
        </w:tc>
      </w:tr>
      <w:tr w:rsidR="00AF6FFD" w:rsidRPr="00AF6FFD" w14:paraId="0EDB1F7C" w14:textId="77777777" w:rsidTr="00DA458E">
        <w:tc>
          <w:tcPr>
            <w:tcW w:w="3756" w:type="dxa"/>
          </w:tcPr>
          <w:p w14:paraId="751914FD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E4727F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6AD52AE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F6FFD" w:rsidRPr="00AF6FFD" w14:paraId="230FCF52" w14:textId="77777777" w:rsidTr="00DA458E">
        <w:tc>
          <w:tcPr>
            <w:tcW w:w="3756" w:type="dxa"/>
          </w:tcPr>
          <w:p w14:paraId="0753836F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29E5F35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  <w:tc>
          <w:tcPr>
            <w:tcW w:w="2800" w:type="dxa"/>
          </w:tcPr>
          <w:p w14:paraId="75B45AE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</w:tr>
      <w:tr w:rsidR="00AF6FFD" w:rsidRPr="00AF6FFD" w14:paraId="4A3C05B4" w14:textId="77777777" w:rsidTr="00DA458E">
        <w:tc>
          <w:tcPr>
            <w:tcW w:w="3756" w:type="dxa"/>
          </w:tcPr>
          <w:p w14:paraId="3091453F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501A4E2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17 862,64</w:t>
            </w:r>
          </w:p>
        </w:tc>
        <w:tc>
          <w:tcPr>
            <w:tcW w:w="2800" w:type="dxa"/>
          </w:tcPr>
          <w:p w14:paraId="1C3577A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34 973,81</w:t>
            </w:r>
          </w:p>
        </w:tc>
      </w:tr>
      <w:tr w:rsidR="00AF6FFD" w:rsidRPr="00AF6FFD" w14:paraId="42E90132" w14:textId="77777777" w:rsidTr="00DA458E">
        <w:tc>
          <w:tcPr>
            <w:tcW w:w="3756" w:type="dxa"/>
          </w:tcPr>
          <w:p w14:paraId="7BB3A187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3548C1C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1 784,99</w:t>
            </w:r>
          </w:p>
        </w:tc>
        <w:tc>
          <w:tcPr>
            <w:tcW w:w="2800" w:type="dxa"/>
          </w:tcPr>
          <w:p w14:paraId="433E2A4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1 860,84</w:t>
            </w:r>
          </w:p>
        </w:tc>
      </w:tr>
      <w:tr w:rsidR="00AF6FFD" w:rsidRPr="00AF6FFD" w14:paraId="02730FD5" w14:textId="77777777" w:rsidTr="00DA458E">
        <w:tc>
          <w:tcPr>
            <w:tcW w:w="3756" w:type="dxa"/>
          </w:tcPr>
          <w:p w14:paraId="7FDFAA5C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42978B6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53 641,70</w:t>
            </w:r>
          </w:p>
        </w:tc>
        <w:tc>
          <w:tcPr>
            <w:tcW w:w="2800" w:type="dxa"/>
          </w:tcPr>
          <w:p w14:paraId="4ACBAB2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21 694,85</w:t>
            </w:r>
          </w:p>
        </w:tc>
      </w:tr>
      <w:tr w:rsidR="00AF6FFD" w:rsidRPr="00AF6FFD" w14:paraId="6A65E2B4" w14:textId="77777777" w:rsidTr="00DA458E">
        <w:tc>
          <w:tcPr>
            <w:tcW w:w="3756" w:type="dxa"/>
          </w:tcPr>
          <w:p w14:paraId="1333051F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2758263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BBF066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2DA8F0ED" w14:textId="77777777" w:rsidTr="00DA458E">
        <w:tc>
          <w:tcPr>
            <w:tcW w:w="3756" w:type="dxa"/>
          </w:tcPr>
          <w:p w14:paraId="61B6F745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4338F0C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981 674,94</w:t>
            </w:r>
          </w:p>
        </w:tc>
        <w:tc>
          <w:tcPr>
            <w:tcW w:w="2800" w:type="dxa"/>
          </w:tcPr>
          <w:p w14:paraId="7A79CC8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1 318 729,54</w:t>
            </w:r>
          </w:p>
        </w:tc>
      </w:tr>
    </w:tbl>
    <w:p w14:paraId="452F7476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893ADD4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31.12.2019</w:t>
      </w:r>
    </w:p>
    <w:p w14:paraId="64808B7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AF6FFD" w:rsidRPr="00AF6FFD" w14:paraId="6AD2383C" w14:textId="77777777" w:rsidTr="00DA458E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73FC5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31.12.2019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A4B62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EDC00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EBB02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5FFABC79" w14:textId="77777777" w:rsidTr="00DA458E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1DC4551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1001914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31.12.2019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272FFC0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76E5910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AF6FFD" w:rsidRPr="00AF6FFD" w14:paraId="661BA2C4" w14:textId="77777777" w:rsidTr="00DA458E">
        <w:tc>
          <w:tcPr>
            <w:tcW w:w="3517" w:type="dxa"/>
          </w:tcPr>
          <w:p w14:paraId="311D477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4B4CAF4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57EDE07B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5BC9C1C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57605162" w14:textId="77777777" w:rsidTr="00DA458E">
        <w:tc>
          <w:tcPr>
            <w:tcW w:w="3517" w:type="dxa"/>
          </w:tcPr>
          <w:p w14:paraId="4D40313D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32ADCA8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7 971,35</w:t>
            </w:r>
          </w:p>
        </w:tc>
        <w:tc>
          <w:tcPr>
            <w:tcW w:w="1842" w:type="dxa"/>
          </w:tcPr>
          <w:p w14:paraId="5040517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7 971,35</w:t>
            </w:r>
          </w:p>
        </w:tc>
        <w:tc>
          <w:tcPr>
            <w:tcW w:w="1701" w:type="dxa"/>
          </w:tcPr>
          <w:p w14:paraId="4E817487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71720CA2" w14:textId="77777777" w:rsidTr="00DA458E">
        <w:tc>
          <w:tcPr>
            <w:tcW w:w="3517" w:type="dxa"/>
          </w:tcPr>
          <w:p w14:paraId="251EFD7C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30EF5291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7 709,83 </w:t>
            </w:r>
          </w:p>
        </w:tc>
        <w:tc>
          <w:tcPr>
            <w:tcW w:w="1842" w:type="dxa"/>
          </w:tcPr>
          <w:p w14:paraId="683F5A51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7 709,83</w:t>
            </w:r>
          </w:p>
        </w:tc>
        <w:tc>
          <w:tcPr>
            <w:tcW w:w="1701" w:type="dxa"/>
          </w:tcPr>
          <w:p w14:paraId="6178C6DE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6FDFD68A" w14:textId="77777777" w:rsidTr="00DA458E">
        <w:tc>
          <w:tcPr>
            <w:tcW w:w="3517" w:type="dxa"/>
          </w:tcPr>
          <w:p w14:paraId="3F5BA8D3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3A6877C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4 941,23</w:t>
            </w:r>
          </w:p>
        </w:tc>
        <w:tc>
          <w:tcPr>
            <w:tcW w:w="1842" w:type="dxa"/>
          </w:tcPr>
          <w:p w14:paraId="54C8C27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4 921,23</w:t>
            </w:r>
          </w:p>
        </w:tc>
        <w:tc>
          <w:tcPr>
            <w:tcW w:w="1701" w:type="dxa"/>
          </w:tcPr>
          <w:p w14:paraId="34D87A7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2B767D37" w14:textId="77777777" w:rsidTr="00DA458E">
        <w:tc>
          <w:tcPr>
            <w:tcW w:w="3517" w:type="dxa"/>
          </w:tcPr>
          <w:p w14:paraId="793650C2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33C5209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1 272,44</w:t>
            </w:r>
          </w:p>
        </w:tc>
        <w:tc>
          <w:tcPr>
            <w:tcW w:w="1842" w:type="dxa"/>
          </w:tcPr>
          <w:p w14:paraId="2C7FC29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1 272,44</w:t>
            </w:r>
          </w:p>
        </w:tc>
        <w:tc>
          <w:tcPr>
            <w:tcW w:w="1701" w:type="dxa"/>
          </w:tcPr>
          <w:p w14:paraId="3C58886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01F63834" w14:textId="77777777" w:rsidTr="00DA458E">
        <w:tc>
          <w:tcPr>
            <w:tcW w:w="3517" w:type="dxa"/>
          </w:tcPr>
          <w:p w14:paraId="7BAE629F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6C0A5E1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34 973,81</w:t>
            </w:r>
          </w:p>
        </w:tc>
        <w:tc>
          <w:tcPr>
            <w:tcW w:w="1842" w:type="dxa"/>
          </w:tcPr>
          <w:p w14:paraId="64C809E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34 973,81</w:t>
            </w:r>
          </w:p>
        </w:tc>
        <w:tc>
          <w:tcPr>
            <w:tcW w:w="1701" w:type="dxa"/>
          </w:tcPr>
          <w:p w14:paraId="69306DEE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28E87123" w14:textId="77777777" w:rsidTr="00DA458E">
        <w:tc>
          <w:tcPr>
            <w:tcW w:w="3517" w:type="dxa"/>
          </w:tcPr>
          <w:p w14:paraId="5DD6D637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15E4E61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095B85E7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172CB35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12786ACD" w14:textId="77777777" w:rsidTr="00DA458E">
        <w:tc>
          <w:tcPr>
            <w:tcW w:w="3517" w:type="dxa"/>
          </w:tcPr>
          <w:p w14:paraId="78491A76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27891D6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5239A7B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8E3491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18C91E93" w14:textId="77777777" w:rsidTr="00DA458E">
        <w:tc>
          <w:tcPr>
            <w:tcW w:w="3517" w:type="dxa"/>
          </w:tcPr>
          <w:p w14:paraId="30A5F3B8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6983AAF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1 860,84</w:t>
            </w:r>
          </w:p>
        </w:tc>
        <w:tc>
          <w:tcPr>
            <w:tcW w:w="1842" w:type="dxa"/>
          </w:tcPr>
          <w:p w14:paraId="7B43A13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1 860,84</w:t>
            </w:r>
          </w:p>
        </w:tc>
        <w:tc>
          <w:tcPr>
            <w:tcW w:w="1701" w:type="dxa"/>
          </w:tcPr>
          <w:p w14:paraId="6C8DD8F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57434728" w14:textId="77777777" w:rsidTr="00DA458E">
        <w:tc>
          <w:tcPr>
            <w:tcW w:w="3517" w:type="dxa"/>
          </w:tcPr>
          <w:p w14:paraId="76A6B2B5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7422CAA1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75C46C8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0B83B85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523E96BF" w14:textId="77777777" w:rsidTr="00DA458E">
        <w:tc>
          <w:tcPr>
            <w:tcW w:w="3517" w:type="dxa"/>
            <w:shd w:val="clear" w:color="auto" w:fill="D9D9D9"/>
          </w:tcPr>
          <w:p w14:paraId="4B0D9EC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31.12.2019</w:t>
            </w:r>
          </w:p>
        </w:tc>
        <w:tc>
          <w:tcPr>
            <w:tcW w:w="2012" w:type="dxa"/>
            <w:shd w:val="clear" w:color="auto" w:fill="D9D9D9"/>
          </w:tcPr>
          <w:p w14:paraId="6491ED1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58 729,50</w:t>
            </w:r>
          </w:p>
        </w:tc>
        <w:tc>
          <w:tcPr>
            <w:tcW w:w="1842" w:type="dxa"/>
            <w:shd w:val="clear" w:color="auto" w:fill="D9D9D9"/>
          </w:tcPr>
          <w:p w14:paraId="4D40BA2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58 729,50</w:t>
            </w:r>
          </w:p>
        </w:tc>
        <w:tc>
          <w:tcPr>
            <w:tcW w:w="1701" w:type="dxa"/>
            <w:shd w:val="clear" w:color="auto" w:fill="D9D9D9"/>
          </w:tcPr>
          <w:p w14:paraId="4731881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62A06A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4E631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Stav úverov k 31.12.2019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AF6FFD" w:rsidRPr="00AF6FFD" w14:paraId="1D81ED64" w14:textId="77777777" w:rsidTr="00DA458E">
        <w:tc>
          <w:tcPr>
            <w:tcW w:w="1560" w:type="dxa"/>
            <w:shd w:val="clear" w:color="auto" w:fill="D9D9D9"/>
          </w:tcPr>
          <w:p w14:paraId="3B3CB0E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225AE981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14BCC911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297A446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529FECB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5C49815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0AF31A4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2B4305E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45475EE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5E102C1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2D78515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7BD5280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3B6E9CC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F6FFD" w:rsidRPr="00AF6FFD" w14:paraId="736DFF14" w14:textId="77777777" w:rsidTr="00DA458E">
        <w:tc>
          <w:tcPr>
            <w:tcW w:w="1560" w:type="dxa"/>
          </w:tcPr>
          <w:p w14:paraId="1C7CE069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7DB9CFC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5C64982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1A2EC77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0FA8221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4031773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44B8750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5DDFA04B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7154B2A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AF6FF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36F1760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583/2004 Z.z. o rozpočtových pravidlách územnej samosprávy a o zmene a doplnení niektorých zákonov v z.n.p.,</w:t>
      </w:r>
      <w:r w:rsidRPr="00AF6FF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6848E5D8" w14:textId="77777777" w:rsidR="00AF6FFD" w:rsidRPr="00AF6FFD" w:rsidRDefault="00AF6FFD" w:rsidP="00AF6FFD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dlhu obce neprekročí </w:t>
      </w:r>
      <w:r w:rsidRPr="00AF6F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AF6FF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4FA6755F" w14:textId="77777777" w:rsidR="00AF6FFD" w:rsidRPr="00AF6FFD" w:rsidRDefault="00AF6FFD" w:rsidP="00AF6FFD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</w:t>
      </w: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verejnej správy, prostriedky poskytnuté z Európskej únie a iné prostriedky zo zahraničia alebo prostriedky získané na základe osobitného predpisu. </w:t>
      </w:r>
    </w:p>
    <w:p w14:paraId="3FF1988D" w14:textId="77777777" w:rsidR="00AF6FFD" w:rsidRPr="00AF6FFD" w:rsidRDefault="00AF6FFD" w:rsidP="00AF6FFD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AF6FFD" w:rsidRPr="00AF6FFD" w14:paraId="0016839B" w14:textId="77777777" w:rsidTr="00DA458E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3276274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79CE72C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AF6FFD" w:rsidRPr="00AF6FFD" w14:paraId="4072004B" w14:textId="77777777" w:rsidTr="00DA458E">
        <w:tc>
          <w:tcPr>
            <w:tcW w:w="6379" w:type="dxa"/>
          </w:tcPr>
          <w:p w14:paraId="7AC38B1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Skutočné bežné príjmy z finančného výkazu FIN 1-12 k 31.12.2019: </w:t>
            </w:r>
          </w:p>
        </w:tc>
        <w:tc>
          <w:tcPr>
            <w:tcW w:w="2977" w:type="dxa"/>
          </w:tcPr>
          <w:p w14:paraId="3ABB59D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1 874 930,35</w:t>
            </w:r>
          </w:p>
        </w:tc>
      </w:tr>
      <w:tr w:rsidR="00AF6FFD" w:rsidRPr="00AF6FFD" w14:paraId="03E7189E" w14:textId="77777777" w:rsidTr="00DA458E">
        <w:tc>
          <w:tcPr>
            <w:tcW w:w="6379" w:type="dxa"/>
          </w:tcPr>
          <w:p w14:paraId="708214C2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49635CA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1 829 742,40</w:t>
            </w:r>
          </w:p>
        </w:tc>
      </w:tr>
      <w:tr w:rsidR="00AF6FFD" w:rsidRPr="00AF6FFD" w14:paraId="149DB27A" w14:textId="77777777" w:rsidTr="00DA458E">
        <w:tc>
          <w:tcPr>
            <w:tcW w:w="6379" w:type="dxa"/>
          </w:tcPr>
          <w:p w14:paraId="53A8089D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705F571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45 187,95</w:t>
            </w:r>
          </w:p>
        </w:tc>
      </w:tr>
      <w:tr w:rsidR="00AF6FFD" w:rsidRPr="00AF6FFD" w14:paraId="2BD0C5AF" w14:textId="77777777" w:rsidTr="00DA458E">
        <w:tc>
          <w:tcPr>
            <w:tcW w:w="6379" w:type="dxa"/>
            <w:shd w:val="clear" w:color="auto" w:fill="D9D9D9"/>
          </w:tcPr>
          <w:p w14:paraId="00D4BBF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31.12.2019</w:t>
            </w:r>
          </w:p>
        </w:tc>
        <w:tc>
          <w:tcPr>
            <w:tcW w:w="2977" w:type="dxa"/>
            <w:shd w:val="clear" w:color="auto" w:fill="D9D9D9"/>
          </w:tcPr>
          <w:p w14:paraId="7C3C2E7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1 874 930,35</w:t>
            </w:r>
          </w:p>
        </w:tc>
      </w:tr>
      <w:tr w:rsidR="00AF6FFD" w:rsidRPr="00AF6FFD" w14:paraId="4382BC3A" w14:textId="77777777" w:rsidTr="00DA458E">
        <w:tc>
          <w:tcPr>
            <w:tcW w:w="6379" w:type="dxa"/>
          </w:tcPr>
          <w:p w14:paraId="033CA039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Celková suma dlhu obce k 31.12.2019: </w:t>
            </w:r>
          </w:p>
        </w:tc>
        <w:tc>
          <w:tcPr>
            <w:tcW w:w="2977" w:type="dxa"/>
          </w:tcPr>
          <w:p w14:paraId="47DB4F6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775C5CCF" w14:textId="77777777" w:rsidTr="00DA458E">
        <w:tc>
          <w:tcPr>
            <w:tcW w:w="6379" w:type="dxa"/>
          </w:tcPr>
          <w:p w14:paraId="097BCD52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6D808AD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AF6FFD" w:rsidRPr="00AF6FFD" w14:paraId="0D5ADC74" w14:textId="77777777" w:rsidTr="00DA458E">
        <w:tc>
          <w:tcPr>
            <w:tcW w:w="6379" w:type="dxa"/>
          </w:tcPr>
          <w:p w14:paraId="2D615C46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B1DB2A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70D6B943" w14:textId="77777777" w:rsidTr="00DA458E">
        <w:tc>
          <w:tcPr>
            <w:tcW w:w="6379" w:type="dxa"/>
          </w:tcPr>
          <w:p w14:paraId="71C7FB52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200166F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1129E85D" w14:textId="77777777" w:rsidTr="00DA458E">
        <w:tc>
          <w:tcPr>
            <w:tcW w:w="6379" w:type="dxa"/>
          </w:tcPr>
          <w:p w14:paraId="788E2264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7FCA5B9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66A19AEA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E62B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C3C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05E23066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DE1E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204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15603750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6749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382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2E490376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C11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BDE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6D89F01B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1696B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A0C3F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29F6A890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29E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702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696E4FF1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587A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3B0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4AE88675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B1E2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031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483E463A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3D4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C73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75F1E4E0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FB9C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4FA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0904E959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BE6677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1B8D3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AF6FFD" w:rsidRPr="00AF6FFD" w14:paraId="54D537AE" w14:textId="77777777" w:rsidTr="00DA458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78AC9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80D0C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12C5F79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AF6FFD" w:rsidRPr="00AF6FFD" w14:paraId="25836EAD" w14:textId="77777777" w:rsidTr="00DA458E">
        <w:tc>
          <w:tcPr>
            <w:tcW w:w="3119" w:type="dxa"/>
            <w:shd w:val="clear" w:color="auto" w:fill="D9D9D9"/>
          </w:tcPr>
          <w:p w14:paraId="4FB711A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31.12.2017</w:t>
            </w:r>
          </w:p>
        </w:tc>
        <w:tc>
          <w:tcPr>
            <w:tcW w:w="3260" w:type="dxa"/>
            <w:shd w:val="clear" w:color="auto" w:fill="D9D9D9"/>
          </w:tcPr>
          <w:p w14:paraId="3D2BF77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31.12.2016</w:t>
            </w:r>
          </w:p>
        </w:tc>
        <w:tc>
          <w:tcPr>
            <w:tcW w:w="2977" w:type="dxa"/>
            <w:shd w:val="clear" w:color="auto" w:fill="D9D9D9"/>
          </w:tcPr>
          <w:p w14:paraId="5AC0C5D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307221B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4091B16F" w14:textId="77777777" w:rsidTr="00DA458E">
        <w:tc>
          <w:tcPr>
            <w:tcW w:w="3119" w:type="dxa"/>
          </w:tcPr>
          <w:p w14:paraId="3E39A17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43F50C8E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2AEF7CC1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3050C77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60004E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Z.z. bola splnená. </w:t>
      </w:r>
    </w:p>
    <w:p w14:paraId="69C8FD5D" w14:textId="77777777" w:rsidR="00AF6FFD" w:rsidRPr="00AF6FFD" w:rsidRDefault="00AF6FFD" w:rsidP="00AF6FFD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AF6FFD" w:rsidRPr="00AF6FFD" w14:paraId="4F3D060A" w14:textId="77777777" w:rsidTr="00DA458E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5EACC4C1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2505168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AF6FFD" w:rsidRPr="00AF6FFD" w14:paraId="4FD61290" w14:textId="77777777" w:rsidTr="00DA458E">
        <w:tc>
          <w:tcPr>
            <w:tcW w:w="6379" w:type="dxa"/>
            <w:gridSpan w:val="2"/>
            <w:shd w:val="clear" w:color="auto" w:fill="F2F2F2"/>
          </w:tcPr>
          <w:p w14:paraId="731D89C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Skutočné bežné príjmy z finančného výkazu FIN 1-12 k 31.12.2019: </w:t>
            </w:r>
          </w:p>
        </w:tc>
        <w:tc>
          <w:tcPr>
            <w:tcW w:w="2977" w:type="dxa"/>
          </w:tcPr>
          <w:p w14:paraId="4F3C1A9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1 874 930,35</w:t>
            </w:r>
          </w:p>
        </w:tc>
      </w:tr>
      <w:tr w:rsidR="00AF6FFD" w:rsidRPr="00AF6FFD" w14:paraId="341BA654" w14:textId="77777777" w:rsidTr="00DA458E">
        <w:tc>
          <w:tcPr>
            <w:tcW w:w="6379" w:type="dxa"/>
            <w:gridSpan w:val="2"/>
          </w:tcPr>
          <w:p w14:paraId="6292FF1E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3C5215D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1 829 742,40</w:t>
            </w:r>
          </w:p>
        </w:tc>
      </w:tr>
      <w:tr w:rsidR="00AF6FFD" w:rsidRPr="00AF6FFD" w14:paraId="6C50A368" w14:textId="77777777" w:rsidTr="00DA458E">
        <w:tc>
          <w:tcPr>
            <w:tcW w:w="6379" w:type="dxa"/>
            <w:gridSpan w:val="2"/>
          </w:tcPr>
          <w:p w14:paraId="23C8AF39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64F6D4D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45 187,95</w:t>
            </w:r>
          </w:p>
        </w:tc>
      </w:tr>
      <w:tr w:rsidR="00AF6FFD" w:rsidRPr="00AF6FFD" w14:paraId="462DF7F7" w14:textId="77777777" w:rsidTr="00DA458E">
        <w:tc>
          <w:tcPr>
            <w:tcW w:w="6379" w:type="dxa"/>
            <w:gridSpan w:val="2"/>
            <w:shd w:val="clear" w:color="auto" w:fill="F2F2F2"/>
          </w:tcPr>
          <w:p w14:paraId="6C99C26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31.12.2018</w:t>
            </w:r>
          </w:p>
        </w:tc>
        <w:tc>
          <w:tcPr>
            <w:tcW w:w="2977" w:type="dxa"/>
            <w:shd w:val="clear" w:color="auto" w:fill="F2F2F2"/>
          </w:tcPr>
          <w:p w14:paraId="61C4639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1 874 930,35</w:t>
            </w:r>
          </w:p>
        </w:tc>
      </w:tr>
      <w:tr w:rsidR="00AF6FFD" w:rsidRPr="00AF6FFD" w14:paraId="59CAEF82" w14:textId="77777777" w:rsidTr="00DA458E">
        <w:tc>
          <w:tcPr>
            <w:tcW w:w="6379" w:type="dxa"/>
            <w:gridSpan w:val="2"/>
            <w:shd w:val="clear" w:color="auto" w:fill="FFFFFF"/>
          </w:tcPr>
          <w:p w14:paraId="6C8EA39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372677B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70AB279E" w14:textId="77777777" w:rsidTr="00DA458E">
        <w:tc>
          <w:tcPr>
            <w:tcW w:w="6379" w:type="dxa"/>
            <w:gridSpan w:val="2"/>
            <w:shd w:val="clear" w:color="auto" w:fill="FFFFFF"/>
          </w:tcPr>
          <w:p w14:paraId="59533421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6803B10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495 709,01</w:t>
            </w:r>
          </w:p>
        </w:tc>
      </w:tr>
      <w:tr w:rsidR="00AF6FFD" w:rsidRPr="00AF6FFD" w14:paraId="35A57CA0" w14:textId="77777777" w:rsidTr="00DA458E">
        <w:tc>
          <w:tcPr>
            <w:tcW w:w="6379" w:type="dxa"/>
            <w:gridSpan w:val="2"/>
            <w:shd w:val="clear" w:color="auto" w:fill="FFFFFF"/>
          </w:tcPr>
          <w:p w14:paraId="711BBC93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501E4E0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AF6FFD" w:rsidRPr="00AF6FFD" w14:paraId="1E67FC24" w14:textId="77777777" w:rsidTr="00DA458E">
        <w:tc>
          <w:tcPr>
            <w:tcW w:w="6379" w:type="dxa"/>
            <w:gridSpan w:val="2"/>
            <w:shd w:val="clear" w:color="auto" w:fill="FFFFFF"/>
          </w:tcPr>
          <w:p w14:paraId="28AAE489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3F0E308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3146A1F7" w14:textId="77777777" w:rsidTr="00DA458E">
        <w:tc>
          <w:tcPr>
            <w:tcW w:w="6379" w:type="dxa"/>
            <w:gridSpan w:val="2"/>
            <w:shd w:val="clear" w:color="auto" w:fill="FFFFFF"/>
          </w:tcPr>
          <w:p w14:paraId="1640AFCC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4AA4D9D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427BC882" w14:textId="77777777" w:rsidTr="00DA458E">
        <w:tc>
          <w:tcPr>
            <w:tcW w:w="6379" w:type="dxa"/>
            <w:gridSpan w:val="2"/>
            <w:shd w:val="clear" w:color="auto" w:fill="FFFFFF"/>
          </w:tcPr>
          <w:p w14:paraId="7DC060C9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584DF9F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F6FFD" w:rsidRPr="00AF6FFD" w14:paraId="28A3079C" w14:textId="77777777" w:rsidTr="00DA458E">
        <w:tc>
          <w:tcPr>
            <w:tcW w:w="6379" w:type="dxa"/>
            <w:gridSpan w:val="2"/>
            <w:shd w:val="clear" w:color="auto" w:fill="F2F2F2"/>
          </w:tcPr>
          <w:p w14:paraId="21C7F12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31.12.2019</w:t>
            </w:r>
          </w:p>
        </w:tc>
        <w:tc>
          <w:tcPr>
            <w:tcW w:w="2977" w:type="dxa"/>
            <w:shd w:val="clear" w:color="auto" w:fill="F2F2F2"/>
          </w:tcPr>
          <w:p w14:paraId="0E7B3B6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495 709,01</w:t>
            </w:r>
          </w:p>
        </w:tc>
      </w:tr>
      <w:tr w:rsidR="00AF6FFD" w:rsidRPr="00AF6FFD" w14:paraId="5C642B9E" w14:textId="77777777" w:rsidTr="00DA458E">
        <w:tc>
          <w:tcPr>
            <w:tcW w:w="6379" w:type="dxa"/>
            <w:gridSpan w:val="2"/>
            <w:shd w:val="clear" w:color="auto" w:fill="D9D9D9"/>
          </w:tcPr>
          <w:p w14:paraId="1167A4B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31.12.2019</w:t>
            </w:r>
          </w:p>
        </w:tc>
        <w:tc>
          <w:tcPr>
            <w:tcW w:w="2977" w:type="dxa"/>
            <w:shd w:val="clear" w:color="auto" w:fill="D9D9D9"/>
          </w:tcPr>
          <w:p w14:paraId="5025FCE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1 379 221,34</w:t>
            </w:r>
          </w:p>
        </w:tc>
      </w:tr>
      <w:tr w:rsidR="00AF6FFD" w:rsidRPr="00AF6FFD" w14:paraId="1AFDFE64" w14:textId="77777777" w:rsidTr="00DA458E">
        <w:tc>
          <w:tcPr>
            <w:tcW w:w="6379" w:type="dxa"/>
            <w:gridSpan w:val="2"/>
            <w:shd w:val="clear" w:color="auto" w:fill="F2F2F2"/>
          </w:tcPr>
          <w:p w14:paraId="09EA365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Splátky istiny a úrokov z finančného výkazu FIN 1-12 k 31.12.2019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7933C80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8D8A43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AF6FFD" w:rsidRPr="00AF6FFD" w14:paraId="3AE0B569" w14:textId="77777777" w:rsidTr="00DA458E">
        <w:tc>
          <w:tcPr>
            <w:tcW w:w="6379" w:type="dxa"/>
            <w:gridSpan w:val="2"/>
            <w:shd w:val="clear" w:color="auto" w:fill="FFFFFF"/>
          </w:tcPr>
          <w:p w14:paraId="1D14F1D6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478E585D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111EF2AD" w14:textId="77777777" w:rsidTr="00DA458E">
        <w:tc>
          <w:tcPr>
            <w:tcW w:w="6379" w:type="dxa"/>
            <w:gridSpan w:val="2"/>
            <w:shd w:val="clear" w:color="auto" w:fill="FFFFFF"/>
          </w:tcPr>
          <w:p w14:paraId="599C5DE0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821005</w:t>
            </w:r>
          </w:p>
        </w:tc>
        <w:tc>
          <w:tcPr>
            <w:tcW w:w="2977" w:type="dxa"/>
            <w:shd w:val="clear" w:color="auto" w:fill="FFFFFF"/>
          </w:tcPr>
          <w:p w14:paraId="5ECA475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430197C5" w14:textId="77777777" w:rsidTr="00DA458E">
        <w:tc>
          <w:tcPr>
            <w:tcW w:w="6379" w:type="dxa"/>
            <w:gridSpan w:val="2"/>
            <w:shd w:val="clear" w:color="auto" w:fill="FFFFFF"/>
          </w:tcPr>
          <w:p w14:paraId="6B50A12D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0F441C6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390CFE83" w14:textId="77777777" w:rsidTr="00DA458E">
        <w:tc>
          <w:tcPr>
            <w:tcW w:w="6379" w:type="dxa"/>
            <w:gridSpan w:val="2"/>
            <w:shd w:val="clear" w:color="auto" w:fill="FFFFFF"/>
          </w:tcPr>
          <w:p w14:paraId="2F2834F0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3483A2E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0605531F" w14:textId="77777777" w:rsidTr="00DA458E">
        <w:tc>
          <w:tcPr>
            <w:tcW w:w="6379" w:type="dxa"/>
            <w:gridSpan w:val="2"/>
            <w:shd w:val="clear" w:color="auto" w:fill="FFFFFF"/>
          </w:tcPr>
          <w:p w14:paraId="428CC0D4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2CCE6BA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7B49B896" w14:textId="77777777" w:rsidTr="00DA458E">
        <w:tc>
          <w:tcPr>
            <w:tcW w:w="6379" w:type="dxa"/>
            <w:gridSpan w:val="2"/>
            <w:shd w:val="clear" w:color="auto" w:fill="FFFFFF"/>
          </w:tcPr>
          <w:p w14:paraId="15527121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16CAC08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5A1EEC17" w14:textId="77777777" w:rsidTr="00DA458E">
        <w:tc>
          <w:tcPr>
            <w:tcW w:w="6379" w:type="dxa"/>
            <w:gridSpan w:val="2"/>
            <w:shd w:val="clear" w:color="auto" w:fill="FFFFFF"/>
          </w:tcPr>
          <w:p w14:paraId="563B4AC0" w14:textId="77777777" w:rsidR="00AF6FFD" w:rsidRPr="00AF6FFD" w:rsidRDefault="00AF6FFD" w:rsidP="00AF6FFD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3BAF961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36475F3B" w14:textId="77777777" w:rsidTr="00DA458E">
        <w:tc>
          <w:tcPr>
            <w:tcW w:w="6379" w:type="dxa"/>
            <w:gridSpan w:val="2"/>
            <w:shd w:val="clear" w:color="auto" w:fill="D9D9D9"/>
          </w:tcPr>
          <w:p w14:paraId="6F541D79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31.12.2019</w:t>
            </w:r>
          </w:p>
        </w:tc>
        <w:tc>
          <w:tcPr>
            <w:tcW w:w="2977" w:type="dxa"/>
            <w:shd w:val="clear" w:color="auto" w:fill="D9D9D9"/>
          </w:tcPr>
          <w:p w14:paraId="08FB931C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AF6FFD" w:rsidRPr="00AF6FFD" w14:paraId="03F42F9B" w14:textId="77777777" w:rsidTr="00DA458E">
        <w:tc>
          <w:tcPr>
            <w:tcW w:w="3261" w:type="dxa"/>
            <w:shd w:val="clear" w:color="auto" w:fill="D9D9D9"/>
          </w:tcPr>
          <w:p w14:paraId="6B1D2DE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Suma ročných splátok vrátane úhrady výnosov za rok 2019</w:t>
            </w:r>
          </w:p>
        </w:tc>
        <w:tc>
          <w:tcPr>
            <w:tcW w:w="3118" w:type="dxa"/>
            <w:shd w:val="clear" w:color="auto" w:fill="D9D9D9"/>
          </w:tcPr>
          <w:p w14:paraId="5976DE1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31.12.2019</w:t>
            </w:r>
          </w:p>
        </w:tc>
        <w:tc>
          <w:tcPr>
            <w:tcW w:w="2977" w:type="dxa"/>
            <w:shd w:val="clear" w:color="auto" w:fill="D9D9D9"/>
          </w:tcPr>
          <w:p w14:paraId="40331D3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AF6FFD" w:rsidRPr="00AF6FFD" w14:paraId="5BA8E997" w14:textId="77777777" w:rsidTr="00DA458E">
        <w:tc>
          <w:tcPr>
            <w:tcW w:w="3261" w:type="dxa"/>
          </w:tcPr>
          <w:p w14:paraId="49D30D5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40B4DAF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75410D5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7A1627C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01335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Z.z. bola splnená. </w:t>
      </w:r>
    </w:p>
    <w:p w14:paraId="2C1C85FA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C7FB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CC7CA6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AF6FF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71D6DF18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5B39800C" w14:textId="77777777" w:rsidR="00AF6FFD" w:rsidRPr="00AF6FFD" w:rsidRDefault="00AF6FFD" w:rsidP="00AF6FFD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7F22E97" w14:textId="77777777" w:rsidR="00AF6FFD" w:rsidRPr="00AF6FFD" w:rsidRDefault="00AF6FFD" w:rsidP="00AF6FFD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30F235B7" w14:textId="77777777" w:rsidR="00AF6FFD" w:rsidRPr="00AF6FFD" w:rsidRDefault="00AF6FFD" w:rsidP="00AF6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0385AC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3D2BE94E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A23CA9" w14:textId="77777777" w:rsidR="00AF6FFD" w:rsidRPr="00AF6FFD" w:rsidRDefault="00AF6FFD" w:rsidP="00AF6FFD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62FE0BB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154486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právnickým osobám, t.j. rozpočtovým organizáciám:</w:t>
      </w:r>
    </w:p>
    <w:p w14:paraId="15F2B3FB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1AEF5BDC" w14:textId="77777777" w:rsidR="00AF6FFD" w:rsidRPr="00AF6FFD" w:rsidRDefault="00AF6FFD" w:rsidP="00AF6FF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zriaďovateľa, vlastné prostriedky RO</w:t>
      </w:r>
    </w:p>
    <w:p w14:paraId="6BA3B8D2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AF6FFD" w:rsidRPr="00AF6FFD" w14:paraId="1770FB2B" w14:textId="77777777" w:rsidTr="00DA458E">
        <w:tc>
          <w:tcPr>
            <w:tcW w:w="2802" w:type="dxa"/>
            <w:shd w:val="clear" w:color="auto" w:fill="D9D9D9"/>
          </w:tcPr>
          <w:p w14:paraId="02F64F72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3E52855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7ED1DB34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53D35C1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6E81B90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01A4EC8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2F12077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61B59B67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1799B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AF6FFD" w:rsidRPr="00AF6FFD" w14:paraId="07684B29" w14:textId="77777777" w:rsidTr="00DA458E">
        <w:tc>
          <w:tcPr>
            <w:tcW w:w="2802" w:type="dxa"/>
          </w:tcPr>
          <w:p w14:paraId="6460537F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5E7015C9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215 270,11</w:t>
            </w:r>
          </w:p>
        </w:tc>
        <w:tc>
          <w:tcPr>
            <w:tcW w:w="2126" w:type="dxa"/>
          </w:tcPr>
          <w:p w14:paraId="0D00BA6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215 270,11</w:t>
            </w:r>
          </w:p>
        </w:tc>
        <w:tc>
          <w:tcPr>
            <w:tcW w:w="2268" w:type="dxa"/>
          </w:tcPr>
          <w:p w14:paraId="6FFAE677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0BABC788" w14:textId="77777777" w:rsidTr="00DA458E">
        <w:tc>
          <w:tcPr>
            <w:tcW w:w="2802" w:type="dxa"/>
          </w:tcPr>
          <w:p w14:paraId="471814F9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01E96D53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7313CCF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59AAE1F8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812571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A4E1E7" w14:textId="77777777" w:rsidR="00AF6FFD" w:rsidRPr="00AF6FFD" w:rsidRDefault="00AF6FFD" w:rsidP="00AF6FF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1A7B4A1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2186"/>
        <w:gridCol w:w="2052"/>
        <w:gridCol w:w="2168"/>
      </w:tblGrid>
      <w:tr w:rsidR="00AF6FFD" w:rsidRPr="00AF6FFD" w14:paraId="2026A235" w14:textId="77777777" w:rsidTr="00DA458E">
        <w:tc>
          <w:tcPr>
            <w:tcW w:w="2802" w:type="dxa"/>
            <w:shd w:val="clear" w:color="auto" w:fill="D9D9D9"/>
          </w:tcPr>
          <w:p w14:paraId="06D7034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1A6160A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5BA81D2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5B74333F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13DECC69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6554876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76DC2BAC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778465D5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2D43A26D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BB07CB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AF6FFD" w:rsidRPr="00AF6FFD" w14:paraId="6F2970C8" w14:textId="77777777" w:rsidTr="00DA458E">
        <w:tc>
          <w:tcPr>
            <w:tcW w:w="2802" w:type="dxa"/>
          </w:tcPr>
          <w:p w14:paraId="05298C38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25F5065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495 709,01</w:t>
            </w:r>
          </w:p>
        </w:tc>
        <w:tc>
          <w:tcPr>
            <w:tcW w:w="2126" w:type="dxa"/>
          </w:tcPr>
          <w:p w14:paraId="4400910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465 606,--</w:t>
            </w:r>
          </w:p>
        </w:tc>
        <w:tc>
          <w:tcPr>
            <w:tcW w:w="2268" w:type="dxa"/>
          </w:tcPr>
          <w:p w14:paraId="64C831C0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30 103,01</w:t>
            </w:r>
          </w:p>
        </w:tc>
      </w:tr>
      <w:tr w:rsidR="00AF6FFD" w:rsidRPr="00AF6FFD" w14:paraId="350DA3F7" w14:textId="77777777" w:rsidTr="00DA458E">
        <w:tc>
          <w:tcPr>
            <w:tcW w:w="2802" w:type="dxa"/>
          </w:tcPr>
          <w:p w14:paraId="23D8A74A" w14:textId="77777777" w:rsidR="00AF6FFD" w:rsidRPr="00AF6FFD" w:rsidRDefault="00AF6FFD" w:rsidP="00AF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4996747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2BFE9DA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1F2A76B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7580A61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93084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1EB23C61" w14:textId="77777777" w:rsidR="00AF6FFD" w:rsidRPr="00AF6FFD" w:rsidRDefault="00AF6FFD" w:rsidP="00AF6FFD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36C316E0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AF6FFD" w:rsidRPr="00AF6FFD" w14:paraId="2DB7C275" w14:textId="77777777" w:rsidTr="00DA458E">
        <w:tc>
          <w:tcPr>
            <w:tcW w:w="1440" w:type="dxa"/>
            <w:shd w:val="clear" w:color="auto" w:fill="D9D9D9"/>
          </w:tcPr>
          <w:p w14:paraId="75516DB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Poskytovateľ </w:t>
            </w:r>
          </w:p>
          <w:p w14:paraId="4FEAACE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8F795A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D34CD9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7DBFA3A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3BF6CF75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06818A8F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32AD354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9E136B6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0FFCC92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6FBC7E6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2D4A34F3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12DE07C0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6ADC1070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176F81A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2BCE1CAB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1D2E91A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E96A31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3FB60A8" w14:textId="77777777" w:rsidR="00AF6FFD" w:rsidRPr="00AF6FFD" w:rsidRDefault="00AF6FFD" w:rsidP="00AF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AF6FFD" w:rsidRPr="00AF6FFD" w14:paraId="0E20492A" w14:textId="77777777" w:rsidTr="00DA458E">
        <w:tc>
          <w:tcPr>
            <w:tcW w:w="1440" w:type="dxa"/>
          </w:tcPr>
          <w:p w14:paraId="7DABC98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425F6E1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620FB37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2 237,92</w:t>
            </w:r>
          </w:p>
        </w:tc>
        <w:tc>
          <w:tcPr>
            <w:tcW w:w="1559" w:type="dxa"/>
          </w:tcPr>
          <w:p w14:paraId="0F65864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2 237,92</w:t>
            </w:r>
          </w:p>
        </w:tc>
        <w:tc>
          <w:tcPr>
            <w:tcW w:w="1276" w:type="dxa"/>
          </w:tcPr>
          <w:p w14:paraId="44DDDAD0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08B505EA" w14:textId="77777777" w:rsidTr="00DA458E">
        <w:tc>
          <w:tcPr>
            <w:tcW w:w="1440" w:type="dxa"/>
          </w:tcPr>
          <w:p w14:paraId="07A37D71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26101FD6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53A208AB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482,66</w:t>
            </w:r>
          </w:p>
        </w:tc>
        <w:tc>
          <w:tcPr>
            <w:tcW w:w="1559" w:type="dxa"/>
          </w:tcPr>
          <w:p w14:paraId="0A335D3E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482,66</w:t>
            </w:r>
          </w:p>
        </w:tc>
        <w:tc>
          <w:tcPr>
            <w:tcW w:w="1276" w:type="dxa"/>
          </w:tcPr>
          <w:p w14:paraId="6F8CD42F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1D78E8B0" w14:textId="77777777" w:rsidTr="00DA458E">
        <w:tc>
          <w:tcPr>
            <w:tcW w:w="1440" w:type="dxa"/>
          </w:tcPr>
          <w:p w14:paraId="23B098C8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 SR</w:t>
            </w:r>
          </w:p>
        </w:tc>
        <w:tc>
          <w:tcPr>
            <w:tcW w:w="4089" w:type="dxa"/>
          </w:tcPr>
          <w:p w14:paraId="48E2020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Malotraktor</w:t>
            </w:r>
          </w:p>
        </w:tc>
        <w:tc>
          <w:tcPr>
            <w:tcW w:w="1559" w:type="dxa"/>
          </w:tcPr>
          <w:p w14:paraId="2174AA6D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50 000,--</w:t>
            </w:r>
          </w:p>
        </w:tc>
        <w:tc>
          <w:tcPr>
            <w:tcW w:w="1559" w:type="dxa"/>
          </w:tcPr>
          <w:p w14:paraId="13BACFF2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47 280,--</w:t>
            </w:r>
          </w:p>
        </w:tc>
        <w:tc>
          <w:tcPr>
            <w:tcW w:w="1276" w:type="dxa"/>
          </w:tcPr>
          <w:p w14:paraId="00C8412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2 720,--</w:t>
            </w:r>
          </w:p>
        </w:tc>
      </w:tr>
      <w:tr w:rsidR="00AF6FFD" w:rsidRPr="00AF6FFD" w14:paraId="3FD8D746" w14:textId="77777777" w:rsidTr="00DA458E">
        <w:tc>
          <w:tcPr>
            <w:tcW w:w="1440" w:type="dxa"/>
          </w:tcPr>
          <w:p w14:paraId="42836827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MŽP</w:t>
            </w:r>
          </w:p>
        </w:tc>
        <w:tc>
          <w:tcPr>
            <w:tcW w:w="4089" w:type="dxa"/>
          </w:tcPr>
          <w:p w14:paraId="463F78B2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0C0622A1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188,55 </w:t>
            </w:r>
          </w:p>
        </w:tc>
        <w:tc>
          <w:tcPr>
            <w:tcW w:w="1559" w:type="dxa"/>
          </w:tcPr>
          <w:p w14:paraId="626B256C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188,55</w:t>
            </w:r>
          </w:p>
        </w:tc>
        <w:tc>
          <w:tcPr>
            <w:tcW w:w="1276" w:type="dxa"/>
          </w:tcPr>
          <w:p w14:paraId="43877D25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50081004" w14:textId="77777777" w:rsidTr="00DA458E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624E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4E4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1B69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83A1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1612,96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9454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AF6FFD" w:rsidRPr="00AF6FFD" w14:paraId="3026CA0A" w14:textId="77777777" w:rsidTr="00DA458E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3774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MVaRR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3A5A" w14:textId="77777777" w:rsidR="00AF6FFD" w:rsidRPr="00AF6FFD" w:rsidRDefault="00AF6FFD" w:rsidP="00AF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Rekonš. MŠ.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6708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265 304,63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A406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265 304,63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7FC8" w14:textId="77777777" w:rsidR="00AF6FFD" w:rsidRPr="00AF6FFD" w:rsidRDefault="00AF6FFD" w:rsidP="00AF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F6F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5B21A5D2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34E33F02" w14:textId="77777777" w:rsidR="00AF6FFD" w:rsidRPr="00AF6FFD" w:rsidRDefault="00AF6FFD" w:rsidP="00AF6FFD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štátnym fondom</w:t>
      </w:r>
    </w:p>
    <w:p w14:paraId="0CF501C7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51DECD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uzatvorila v roku 2019  zmluvy so štátnymi fondmi – s ministerstvami:</w:t>
      </w:r>
    </w:p>
    <w:p w14:paraId="15DD181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1/ ÚV SR Bratislava</w:t>
      </w:r>
    </w:p>
    <w:p w14:paraId="5DF21E58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6FFD">
        <w:rPr>
          <w:rFonts w:ascii="Times New Roman" w:eastAsia="Times New Roman" w:hAnsi="Times New Roman" w:cs="Times New Roman"/>
          <w:sz w:val="24"/>
          <w:szCs w:val="24"/>
          <w:lang w:eastAsia="sk-SK"/>
        </w:rPr>
        <w:t>2/ Environmentálny fond Bratislava – technologická časť ČOV</w:t>
      </w:r>
    </w:p>
    <w:p w14:paraId="2C82F6B4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3F1DF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6DB759" w14:textId="77777777" w:rsidR="00AF6FFD" w:rsidRPr="00AF6FFD" w:rsidRDefault="00AF6FFD" w:rsidP="00AF6F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86B6D7" w14:textId="77777777" w:rsidR="002010EE" w:rsidRDefault="002010EE"/>
    <w:sectPr w:rsidR="00201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22243E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17"/>
  </w:num>
  <w:num w:numId="5">
    <w:abstractNumId w:val="34"/>
  </w:num>
  <w:num w:numId="6">
    <w:abstractNumId w:val="32"/>
  </w:num>
  <w:num w:numId="7">
    <w:abstractNumId w:val="21"/>
  </w:num>
  <w:num w:numId="8">
    <w:abstractNumId w:val="31"/>
  </w:num>
  <w:num w:numId="9">
    <w:abstractNumId w:val="7"/>
  </w:num>
  <w:num w:numId="10">
    <w:abstractNumId w:val="24"/>
  </w:num>
  <w:num w:numId="11">
    <w:abstractNumId w:val="0"/>
  </w:num>
  <w:num w:numId="12">
    <w:abstractNumId w:val="30"/>
  </w:num>
  <w:num w:numId="13">
    <w:abstractNumId w:val="5"/>
  </w:num>
  <w:num w:numId="14">
    <w:abstractNumId w:val="35"/>
  </w:num>
  <w:num w:numId="15">
    <w:abstractNumId w:val="39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3"/>
  </w:num>
  <w:num w:numId="21">
    <w:abstractNumId w:val="37"/>
  </w:num>
  <w:num w:numId="22">
    <w:abstractNumId w:val="26"/>
  </w:num>
  <w:num w:numId="23">
    <w:abstractNumId w:val="2"/>
  </w:num>
  <w:num w:numId="24">
    <w:abstractNumId w:val="1"/>
  </w:num>
  <w:num w:numId="25">
    <w:abstractNumId w:val="29"/>
  </w:num>
  <w:num w:numId="26">
    <w:abstractNumId w:val="10"/>
  </w:num>
  <w:num w:numId="27">
    <w:abstractNumId w:val="20"/>
  </w:num>
  <w:num w:numId="28">
    <w:abstractNumId w:val="28"/>
  </w:num>
  <w:num w:numId="29">
    <w:abstractNumId w:val="27"/>
  </w:num>
  <w:num w:numId="30">
    <w:abstractNumId w:val="18"/>
  </w:num>
  <w:num w:numId="31">
    <w:abstractNumId w:val="8"/>
  </w:num>
  <w:num w:numId="32">
    <w:abstractNumId w:val="33"/>
  </w:num>
  <w:num w:numId="33">
    <w:abstractNumId w:val="11"/>
  </w:num>
  <w:num w:numId="34">
    <w:abstractNumId w:val="41"/>
  </w:num>
  <w:num w:numId="35">
    <w:abstractNumId w:val="36"/>
  </w:num>
  <w:num w:numId="36">
    <w:abstractNumId w:val="3"/>
  </w:num>
  <w:num w:numId="37">
    <w:abstractNumId w:val="4"/>
  </w:num>
  <w:num w:numId="38">
    <w:abstractNumId w:val="13"/>
  </w:num>
  <w:num w:numId="39">
    <w:abstractNumId w:val="25"/>
  </w:num>
  <w:num w:numId="40">
    <w:abstractNumId w:val="40"/>
  </w:num>
  <w:num w:numId="41">
    <w:abstractNumId w:val="16"/>
  </w:num>
  <w:num w:numId="42">
    <w:abstractNumId w:val="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EE"/>
    <w:rsid w:val="002010EE"/>
    <w:rsid w:val="00AF6FFD"/>
    <w:rsid w:val="00C8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8C58"/>
  <w15:chartTrackingRefBased/>
  <w15:docId w15:val="{06E67192-491C-4A40-AF60-0EA2F906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AF6FFD"/>
  </w:style>
  <w:style w:type="paragraph" w:styleId="Hlavika">
    <w:name w:val="header"/>
    <w:basedOn w:val="Normlny"/>
    <w:link w:val="HlavikaChar"/>
    <w:rsid w:val="00AF6F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AF6FF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AF6F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AF6FFD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AF6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AF6FFD"/>
  </w:style>
  <w:style w:type="paragraph" w:styleId="Odsekzoznamu">
    <w:name w:val="List Paragraph"/>
    <w:basedOn w:val="Normlny"/>
    <w:uiPriority w:val="34"/>
    <w:qFormat/>
    <w:rsid w:val="00AF6FF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AF6FFD"/>
    <w:rPr>
      <w:b/>
      <w:bCs/>
    </w:rPr>
  </w:style>
  <w:style w:type="character" w:styleId="Zvraznenie">
    <w:name w:val="Emphasis"/>
    <w:uiPriority w:val="20"/>
    <w:qFormat/>
    <w:rsid w:val="00AF6FFD"/>
    <w:rPr>
      <w:i/>
      <w:iCs/>
    </w:rPr>
  </w:style>
  <w:style w:type="table" w:styleId="Elegantntabuka">
    <w:name w:val="Table Elegant"/>
    <w:basedOn w:val="Normlnatabuka"/>
    <w:rsid w:val="00AF6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AF6FFD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AF6FFD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3951</Words>
  <Characters>22527</Characters>
  <Application>Microsoft Office Word</Application>
  <DocSecurity>0</DocSecurity>
  <Lines>187</Lines>
  <Paragraphs>52</Paragraphs>
  <ScaleCrop>false</ScaleCrop>
  <Company/>
  <LinksUpToDate>false</LinksUpToDate>
  <CharactersWithSpaces>26426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3</cp:revision>
  <cp:lastPrinted>2020-04-08T05:51:00Z</cp:lastPrinted>
  <dcterms:created xsi:type="dcterms:W3CDTF">2020-04-03T07:35:00Z</dcterms:created>
  <dcterms:modified xsi:type="dcterms:W3CDTF">2020-04-08T05:51:00Z</dcterms:modified>
</cp:coreProperties>
</file>